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511" w:rsidRPr="00043A15" w:rsidRDefault="00D9632A">
      <w:pPr>
        <w:spacing w:after="0" w:line="408" w:lineRule="auto"/>
        <w:ind w:left="120"/>
        <w:jc w:val="center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90511" w:rsidRPr="00043A15" w:rsidRDefault="00D9632A">
      <w:pPr>
        <w:spacing w:after="0" w:line="408" w:lineRule="auto"/>
        <w:ind w:left="120"/>
        <w:jc w:val="center"/>
        <w:rPr>
          <w:lang w:val="ru-RU"/>
        </w:rPr>
      </w:pPr>
      <w:bookmarkStart w:id="0" w:name="ac61422a-29c7-4a5a-957e-10d44a9a8bf8"/>
      <w:r w:rsidRPr="00043A15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043A1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90511" w:rsidRPr="00043A15" w:rsidRDefault="00D9632A">
      <w:pPr>
        <w:spacing w:after="0" w:line="408" w:lineRule="auto"/>
        <w:ind w:left="120"/>
        <w:jc w:val="center"/>
        <w:rPr>
          <w:lang w:val="ru-RU"/>
        </w:rPr>
      </w:pPr>
      <w:bookmarkStart w:id="1" w:name="999bf644-f3de-4153-a38b-a44d917c4aaf"/>
      <w:r w:rsidRPr="00043A15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290511" w:rsidRDefault="00D9632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290511" w:rsidRDefault="00290511">
      <w:pPr>
        <w:spacing w:after="0"/>
        <w:ind w:left="120"/>
      </w:pPr>
    </w:p>
    <w:p w:rsidR="00290511" w:rsidRDefault="00290511">
      <w:pPr>
        <w:spacing w:after="0"/>
        <w:ind w:left="120"/>
      </w:pPr>
    </w:p>
    <w:p w:rsidR="00290511" w:rsidRDefault="00290511">
      <w:pPr>
        <w:spacing w:after="0"/>
        <w:ind w:left="120"/>
      </w:pPr>
    </w:p>
    <w:p w:rsidR="00290511" w:rsidRDefault="0029051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9632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9632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9632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D9632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D9632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9632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D9632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043A1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43A1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43A1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9632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90511" w:rsidRDefault="00290511">
      <w:pPr>
        <w:spacing w:after="0"/>
        <w:ind w:left="120"/>
      </w:pPr>
    </w:p>
    <w:p w:rsidR="00290511" w:rsidRDefault="00290511">
      <w:pPr>
        <w:spacing w:after="0"/>
        <w:ind w:left="120"/>
      </w:pPr>
    </w:p>
    <w:p w:rsidR="00290511" w:rsidRDefault="00290511">
      <w:pPr>
        <w:spacing w:after="0"/>
        <w:ind w:left="120"/>
      </w:pPr>
    </w:p>
    <w:p w:rsidR="00290511" w:rsidRDefault="00290511">
      <w:pPr>
        <w:spacing w:after="0"/>
        <w:ind w:left="120"/>
      </w:pPr>
    </w:p>
    <w:p w:rsidR="00290511" w:rsidRDefault="00290511">
      <w:pPr>
        <w:spacing w:after="0"/>
        <w:ind w:left="120"/>
      </w:pPr>
    </w:p>
    <w:p w:rsidR="00290511" w:rsidRDefault="00D9632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90511" w:rsidRDefault="00D9632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6002595)</w:t>
      </w:r>
    </w:p>
    <w:p w:rsidR="00290511" w:rsidRDefault="00290511">
      <w:pPr>
        <w:spacing w:after="0"/>
        <w:ind w:left="120"/>
        <w:jc w:val="center"/>
      </w:pPr>
    </w:p>
    <w:p w:rsidR="00290511" w:rsidRPr="00043A15" w:rsidRDefault="00D9632A">
      <w:pPr>
        <w:spacing w:after="0" w:line="408" w:lineRule="auto"/>
        <w:ind w:left="120"/>
        <w:jc w:val="center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1)</w:t>
      </w:r>
    </w:p>
    <w:p w:rsidR="00290511" w:rsidRPr="00043A15" w:rsidRDefault="00D9632A">
      <w:pPr>
        <w:spacing w:after="0" w:line="408" w:lineRule="auto"/>
        <w:ind w:left="120"/>
        <w:jc w:val="center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290511" w:rsidRPr="00043A15" w:rsidRDefault="00290511">
      <w:pPr>
        <w:spacing w:after="0"/>
        <w:ind w:left="120"/>
        <w:jc w:val="center"/>
        <w:rPr>
          <w:lang w:val="ru-RU"/>
        </w:rPr>
      </w:pPr>
    </w:p>
    <w:p w:rsidR="00290511" w:rsidRPr="00043A15" w:rsidRDefault="00290511">
      <w:pPr>
        <w:spacing w:after="0"/>
        <w:ind w:left="120"/>
        <w:jc w:val="center"/>
        <w:rPr>
          <w:lang w:val="ru-RU"/>
        </w:rPr>
      </w:pPr>
    </w:p>
    <w:p w:rsidR="00290511" w:rsidRPr="00043A15" w:rsidRDefault="00290511">
      <w:pPr>
        <w:spacing w:after="0"/>
        <w:ind w:left="120"/>
        <w:jc w:val="center"/>
        <w:rPr>
          <w:lang w:val="ru-RU"/>
        </w:rPr>
      </w:pPr>
    </w:p>
    <w:p w:rsidR="00290511" w:rsidRPr="00043A15" w:rsidRDefault="00290511">
      <w:pPr>
        <w:spacing w:after="0"/>
        <w:ind w:left="120"/>
        <w:jc w:val="center"/>
        <w:rPr>
          <w:lang w:val="ru-RU"/>
        </w:rPr>
      </w:pPr>
    </w:p>
    <w:p w:rsidR="00290511" w:rsidRPr="00043A15" w:rsidRDefault="00290511">
      <w:pPr>
        <w:spacing w:after="0"/>
        <w:ind w:left="120"/>
        <w:jc w:val="center"/>
        <w:rPr>
          <w:lang w:val="ru-RU"/>
        </w:rPr>
      </w:pPr>
    </w:p>
    <w:p w:rsidR="00290511" w:rsidRPr="00043A15" w:rsidRDefault="00290511">
      <w:pPr>
        <w:spacing w:after="0"/>
        <w:ind w:left="120"/>
        <w:jc w:val="center"/>
        <w:rPr>
          <w:lang w:val="ru-RU"/>
        </w:rPr>
      </w:pPr>
    </w:p>
    <w:p w:rsidR="00290511" w:rsidRPr="00043A15" w:rsidRDefault="00290511">
      <w:pPr>
        <w:spacing w:after="0"/>
        <w:ind w:left="120"/>
        <w:jc w:val="center"/>
        <w:rPr>
          <w:lang w:val="ru-RU"/>
        </w:rPr>
      </w:pPr>
    </w:p>
    <w:p w:rsidR="00290511" w:rsidRPr="00043A15" w:rsidRDefault="00290511">
      <w:pPr>
        <w:spacing w:after="0"/>
        <w:ind w:left="120"/>
        <w:jc w:val="center"/>
        <w:rPr>
          <w:lang w:val="ru-RU"/>
        </w:rPr>
      </w:pPr>
    </w:p>
    <w:p w:rsidR="00290511" w:rsidRPr="00043A15" w:rsidRDefault="00290511">
      <w:pPr>
        <w:spacing w:after="0"/>
        <w:ind w:left="120"/>
        <w:jc w:val="center"/>
        <w:rPr>
          <w:lang w:val="ru-RU"/>
        </w:rPr>
      </w:pPr>
    </w:p>
    <w:p w:rsidR="00290511" w:rsidRPr="00043A15" w:rsidRDefault="00290511">
      <w:pPr>
        <w:spacing w:after="0"/>
        <w:ind w:left="120"/>
        <w:jc w:val="center"/>
        <w:rPr>
          <w:lang w:val="ru-RU"/>
        </w:rPr>
      </w:pPr>
    </w:p>
    <w:p w:rsidR="00290511" w:rsidRPr="00043A15" w:rsidRDefault="00290511">
      <w:pPr>
        <w:spacing w:after="0"/>
        <w:ind w:left="120"/>
        <w:jc w:val="center"/>
        <w:rPr>
          <w:lang w:val="ru-RU"/>
        </w:rPr>
      </w:pPr>
    </w:p>
    <w:p w:rsidR="00290511" w:rsidRPr="00043A15" w:rsidRDefault="00290511">
      <w:pPr>
        <w:spacing w:after="0"/>
        <w:ind w:left="120"/>
        <w:jc w:val="center"/>
        <w:rPr>
          <w:lang w:val="ru-RU"/>
        </w:rPr>
      </w:pPr>
    </w:p>
    <w:p w:rsidR="00290511" w:rsidRPr="00043A15" w:rsidRDefault="00D9632A">
      <w:pPr>
        <w:spacing w:after="0"/>
        <w:ind w:left="120"/>
        <w:jc w:val="center"/>
        <w:rPr>
          <w:lang w:val="ru-RU"/>
        </w:rPr>
      </w:pPr>
      <w:bookmarkStart w:id="2" w:name="a138e01f-71ee-4195-a132-95a500e7f996"/>
      <w:r w:rsidRPr="00043A15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2"/>
      <w:r w:rsidRPr="00043A1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a612539e-b3c8-455e-88a4-bebacddb4762"/>
      <w:r w:rsidRPr="00043A15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3"/>
      <w:r w:rsidR="00043A15">
        <w:rPr>
          <w:rFonts w:ascii="Times New Roman" w:hAnsi="Times New Roman"/>
          <w:b/>
          <w:color w:val="000000"/>
          <w:sz w:val="28"/>
          <w:lang w:val="ru-RU"/>
        </w:rPr>
        <w:t>5</w:t>
      </w:r>
    </w:p>
    <w:p w:rsidR="00290511" w:rsidRPr="00043A15" w:rsidRDefault="00290511">
      <w:pPr>
        <w:spacing w:after="0"/>
        <w:ind w:left="120"/>
        <w:rPr>
          <w:lang w:val="ru-RU"/>
        </w:rPr>
      </w:pPr>
    </w:p>
    <w:p w:rsidR="00290511" w:rsidRPr="00043A15" w:rsidRDefault="00290511">
      <w:pPr>
        <w:rPr>
          <w:lang w:val="ru-RU"/>
        </w:rPr>
        <w:sectPr w:rsidR="00290511" w:rsidRPr="00043A15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45562416"/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bookmarkStart w:id="5" w:name="block-45562419"/>
      <w:bookmarkEnd w:id="4"/>
      <w:r w:rsidRPr="00043A1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</w:t>
      </w:r>
      <w:r w:rsidRPr="00043A15">
        <w:rPr>
          <w:rFonts w:ascii="Times New Roman" w:hAnsi="Times New Roman"/>
          <w:color w:val="000000"/>
          <w:sz w:val="28"/>
          <w:lang w:val="ru-RU"/>
        </w:rPr>
        <w:t>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</w:t>
      </w:r>
      <w:r w:rsidRPr="00043A15">
        <w:rPr>
          <w:rFonts w:ascii="Times New Roman" w:hAnsi="Times New Roman"/>
          <w:color w:val="000000"/>
          <w:sz w:val="28"/>
          <w:lang w:val="ru-RU"/>
        </w:rPr>
        <w:t>оспитания и социализации обучающихся, сформулированные в федеральной рабочей программе воспитания.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</w:t>
      </w:r>
      <w:r w:rsidRPr="00043A15">
        <w:rPr>
          <w:rFonts w:ascii="Times New Roman" w:hAnsi="Times New Roman"/>
          <w:color w:val="000000"/>
          <w:sz w:val="28"/>
          <w:lang w:val="ru-RU"/>
        </w:rPr>
        <w:t>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</w:t>
      </w:r>
      <w:r w:rsidRPr="00043A15">
        <w:rPr>
          <w:rFonts w:ascii="Times New Roman" w:hAnsi="Times New Roman"/>
          <w:color w:val="000000"/>
          <w:sz w:val="28"/>
          <w:lang w:val="ru-RU"/>
        </w:rPr>
        <w:t>ческого воспитания, физической культуры детей дошкольного и начального возраста определяет образ жизни на многие годы.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гимнастика, игры, туризм, спорт. 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</w:t>
      </w:r>
      <w:r w:rsidRPr="00043A15">
        <w:rPr>
          <w:rFonts w:ascii="Times New Roman" w:hAnsi="Times New Roman"/>
          <w:color w:val="000000"/>
          <w:sz w:val="28"/>
          <w:lang w:val="ru-RU"/>
        </w:rPr>
        <w:t>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</w:t>
      </w:r>
      <w:r w:rsidRPr="00043A15">
        <w:rPr>
          <w:rFonts w:ascii="Times New Roman" w:hAnsi="Times New Roman"/>
          <w:color w:val="000000"/>
          <w:sz w:val="28"/>
          <w:lang w:val="ru-RU"/>
        </w:rPr>
        <w:t>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Основные предметные результаты по учебному предмету «Физи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</w:t>
      </w:r>
      <w:r w:rsidRPr="00043A15">
        <w:rPr>
          <w:rFonts w:ascii="Times New Roman" w:hAnsi="Times New Roman"/>
          <w:color w:val="000000"/>
          <w:sz w:val="28"/>
          <w:lang w:val="ru-RU"/>
        </w:rPr>
        <w:t>бности.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</w:t>
      </w:r>
      <w:r w:rsidRPr="00043A15">
        <w:rPr>
          <w:rFonts w:ascii="Times New Roman" w:hAnsi="Times New Roman"/>
          <w:color w:val="000000"/>
          <w:sz w:val="28"/>
          <w:lang w:val="ru-RU"/>
        </w:rPr>
        <w:t>и значительно их развить.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</w:t>
      </w:r>
      <w:r w:rsidRPr="00043A15">
        <w:rPr>
          <w:rFonts w:ascii="Times New Roman" w:hAnsi="Times New Roman"/>
          <w:color w:val="000000"/>
          <w:sz w:val="28"/>
          <w:lang w:val="ru-RU"/>
        </w:rPr>
        <w:t>жнениях (гимнастических, игровых, туристических и спортивных).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Согласно своему назначению программа по физической культуре является ориентиром для составления рабочих программ образовател</w:t>
      </w:r>
      <w:r w:rsidRPr="00043A15">
        <w:rPr>
          <w:rFonts w:ascii="Times New Roman" w:hAnsi="Times New Roman"/>
          <w:color w:val="000000"/>
          <w:sz w:val="28"/>
          <w:lang w:val="ru-RU"/>
        </w:rPr>
        <w:t>ьных организаций: она даёт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</w:t>
      </w:r>
      <w:r w:rsidRPr="00043A15">
        <w:rPr>
          <w:rFonts w:ascii="Times New Roman" w:hAnsi="Times New Roman"/>
          <w:color w:val="000000"/>
          <w:sz w:val="28"/>
          <w:lang w:val="ru-RU"/>
        </w:rPr>
        <w:t>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межпредметных и внутрипредметных связей, логики учебного процесса, возра</w:t>
      </w:r>
      <w:r w:rsidRPr="00043A15">
        <w:rPr>
          <w:rFonts w:ascii="Times New Roman" w:hAnsi="Times New Roman"/>
          <w:color w:val="000000"/>
          <w:sz w:val="28"/>
          <w:lang w:val="ru-RU"/>
        </w:rPr>
        <w:t>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В программе по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Предметом обучения физической культуре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</w:t>
      </w:r>
      <w:r w:rsidRPr="00043A15">
        <w:rPr>
          <w:rFonts w:ascii="Times New Roman" w:hAnsi="Times New Roman"/>
          <w:color w:val="000000"/>
          <w:sz w:val="28"/>
          <w:lang w:val="ru-RU"/>
        </w:rPr>
        <w:t>м: гимнастика, игры, туризм, спорт –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 В процессе овладения этой деятельностью формируется костно-мышеч</w:t>
      </w:r>
      <w:r w:rsidRPr="00043A15">
        <w:rPr>
          <w:rFonts w:ascii="Times New Roman" w:hAnsi="Times New Roman"/>
          <w:color w:val="000000"/>
          <w:sz w:val="28"/>
          <w:lang w:val="ru-RU"/>
        </w:rPr>
        <w:t>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</w:t>
      </w:r>
      <w:r w:rsidRPr="00043A15">
        <w:rPr>
          <w:rFonts w:ascii="Times New Roman" w:hAnsi="Times New Roman"/>
          <w:color w:val="000000"/>
          <w:sz w:val="28"/>
          <w:lang w:val="ru-RU"/>
        </w:rPr>
        <w:t>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</w:t>
      </w:r>
      <w:r w:rsidRPr="00043A15">
        <w:rPr>
          <w:rFonts w:ascii="Times New Roman" w:hAnsi="Times New Roman"/>
          <w:color w:val="000000"/>
          <w:sz w:val="28"/>
          <w:lang w:val="ru-RU"/>
        </w:rPr>
        <w:t>ельных действий, укрепление здоровья.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</w:t>
      </w:r>
      <w:r w:rsidRPr="00043A15">
        <w:rPr>
          <w:rFonts w:ascii="Times New Roman" w:hAnsi="Times New Roman"/>
          <w:color w:val="000000"/>
          <w:sz w:val="28"/>
          <w:lang w:val="ru-RU"/>
        </w:rPr>
        <w:t>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</w:t>
      </w:r>
      <w:r w:rsidRPr="00043A15">
        <w:rPr>
          <w:rFonts w:ascii="Times New Roman" w:hAnsi="Times New Roman"/>
          <w:color w:val="000000"/>
          <w:sz w:val="28"/>
          <w:lang w:val="ru-RU"/>
        </w:rPr>
        <w:t>и, моторики, получения эмоционального удовлетворения от выполнения физических упражнений в игровой деятельности.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создание условий для высокого качества преподавания физической культуры на уровне начального обще</w:t>
      </w:r>
      <w:r w:rsidRPr="00043A15">
        <w:rPr>
          <w:rFonts w:ascii="Times New Roman" w:hAnsi="Times New Roman"/>
          <w:color w:val="000000"/>
          <w:sz w:val="28"/>
          <w:lang w:val="ru-RU"/>
        </w:rPr>
        <w:t>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актики заболеваний и оздоровления обучающихся, способствует решению задач, определённых в стратегии развития физической культуры и спорта в </w:t>
      </w: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 на период до 2030 г. и межотраслевой программы развития школьного спорта до 2024 г., направлена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</w:t>
      </w:r>
      <w:r w:rsidRPr="00043A15">
        <w:rPr>
          <w:rFonts w:ascii="Times New Roman" w:hAnsi="Times New Roman"/>
          <w:color w:val="000000"/>
          <w:sz w:val="28"/>
          <w:lang w:val="ru-RU"/>
        </w:rPr>
        <w:t>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</w:t>
      </w:r>
      <w:r w:rsidRPr="00043A15">
        <w:rPr>
          <w:rFonts w:ascii="Times New Roman" w:hAnsi="Times New Roman"/>
          <w:color w:val="000000"/>
          <w:sz w:val="28"/>
          <w:lang w:val="ru-RU"/>
        </w:rPr>
        <w:t>зовательных возможностей обучающихся в рамках единого образовательного пространства Российской Федерации.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</w:t>
      </w:r>
      <w:r w:rsidRPr="00043A15">
        <w:rPr>
          <w:rFonts w:ascii="Times New Roman" w:hAnsi="Times New Roman"/>
          <w:color w:val="000000"/>
          <w:sz w:val="28"/>
          <w:lang w:val="ru-RU"/>
        </w:rPr>
        <w:t>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выполнить нормы ГТО.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</w:t>
      </w:r>
      <w:r w:rsidRPr="00043A15">
        <w:rPr>
          <w:rFonts w:ascii="Times New Roman" w:hAnsi="Times New Roman"/>
          <w:color w:val="000000"/>
          <w:sz w:val="28"/>
          <w:lang w:val="ru-RU"/>
        </w:rPr>
        <w:t>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</w:t>
      </w:r>
      <w:r w:rsidRPr="00043A15">
        <w:rPr>
          <w:rFonts w:ascii="Times New Roman" w:hAnsi="Times New Roman"/>
          <w:color w:val="000000"/>
          <w:sz w:val="28"/>
          <w:lang w:val="ru-RU"/>
        </w:rPr>
        <w:t>ствам других людей, учит взаимодействовать с окружающими людьми и работать в команде, проявлять лидерские качества.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</w:t>
      </w:r>
      <w:r w:rsidRPr="00043A15">
        <w:rPr>
          <w:rFonts w:ascii="Times New Roman" w:hAnsi="Times New Roman"/>
          <w:color w:val="000000"/>
          <w:sz w:val="28"/>
          <w:lang w:val="ru-RU"/>
        </w:rPr>
        <w:t>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Важное значение в освоении программы по физической культуре уделено играм и игровы</w:t>
      </w:r>
      <w:r w:rsidRPr="00043A15">
        <w:rPr>
          <w:rFonts w:ascii="Times New Roman" w:hAnsi="Times New Roman"/>
          <w:color w:val="000000"/>
          <w:sz w:val="28"/>
          <w:lang w:val="ru-RU"/>
        </w:rPr>
        <w:t>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тельного компонентов. Игры повышают интерес к </w:t>
      </w: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занятиям физической 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</w:t>
      </w:r>
      <w:r w:rsidRPr="00043A15">
        <w:rPr>
          <w:rFonts w:ascii="Times New Roman" w:hAnsi="Times New Roman"/>
          <w:color w:val="000000"/>
          <w:sz w:val="28"/>
          <w:lang w:val="ru-RU"/>
        </w:rPr>
        <w:t>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</w:t>
      </w:r>
      <w:r w:rsidRPr="00043A15">
        <w:rPr>
          <w:rFonts w:ascii="Times New Roman" w:hAnsi="Times New Roman"/>
          <w:color w:val="000000"/>
          <w:sz w:val="28"/>
          <w:lang w:val="ru-RU"/>
        </w:rPr>
        <w:t>актико-ориентированных знаний и умений.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(операц</w:t>
      </w:r>
      <w:r w:rsidRPr="00043A15">
        <w:rPr>
          <w:rFonts w:ascii="Times New Roman" w:hAnsi="Times New Roman"/>
          <w:color w:val="000000"/>
          <w:sz w:val="28"/>
          <w:lang w:val="ru-RU"/>
        </w:rPr>
        <w:t>иональный компонент деятельности);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</w:t>
      </w:r>
      <w:r w:rsidRPr="00043A15">
        <w:rPr>
          <w:rFonts w:ascii="Times New Roman" w:hAnsi="Times New Roman"/>
          <w:color w:val="000000"/>
          <w:sz w:val="28"/>
          <w:lang w:val="ru-RU"/>
        </w:rPr>
        <w:t>е основана на следующих принципах: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</w:t>
      </w:r>
      <w:r w:rsidRPr="00043A15">
        <w:rPr>
          <w:rFonts w:ascii="Times New Roman" w:hAnsi="Times New Roman"/>
          <w:color w:val="000000"/>
          <w:sz w:val="28"/>
          <w:lang w:val="ru-RU"/>
        </w:rPr>
        <w:t>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повышает эффективность динамики развития </w:t>
      </w:r>
      <w:proofErr w:type="gramStart"/>
      <w:r w:rsidRPr="00043A15">
        <w:rPr>
          <w:rFonts w:ascii="Times New Roman" w:hAnsi="Times New Roman"/>
          <w:color w:val="000000"/>
          <w:sz w:val="28"/>
          <w:lang w:val="ru-RU"/>
        </w:rPr>
        <w:t>основных физических качеств</w:t>
      </w:r>
      <w:proofErr w:type="gramEnd"/>
      <w:r w:rsidRPr="00043A15">
        <w:rPr>
          <w:rFonts w:ascii="Times New Roman" w:hAnsi="Times New Roman"/>
          <w:color w:val="000000"/>
          <w:sz w:val="28"/>
          <w:lang w:val="ru-RU"/>
        </w:rPr>
        <w:t xml:space="preserve"> обучающихся с учётом их сенситивного периода развития: гибкости, координации, быстроты.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Принципы непрерывности и цикличности выражают основные закономерности построения занятий в физическ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ом воспитании. Они </w:t>
      </w:r>
      <w:proofErr w:type="gramStart"/>
      <w:r w:rsidRPr="00043A15">
        <w:rPr>
          <w:rFonts w:ascii="Times New Roman" w:hAnsi="Times New Roman"/>
          <w:color w:val="000000"/>
          <w:sz w:val="28"/>
          <w:lang w:val="ru-RU"/>
        </w:rPr>
        <w:t>обеспечивает</w:t>
      </w:r>
      <w:proofErr w:type="gramEnd"/>
      <w:r w:rsidRPr="00043A15">
        <w:rPr>
          <w:rFonts w:ascii="Times New Roman" w:hAnsi="Times New Roman"/>
          <w:color w:val="000000"/>
          <w:sz w:val="28"/>
          <w:lang w:val="ru-RU"/>
        </w:rPr>
        <w:t xml:space="preserve">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ющейся последовательности занятий, что </w:t>
      </w: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обеспечивает повышение тренированности, улучшает физическую подготовленность обучающегося.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</w:t>
      </w:r>
      <w:r w:rsidRPr="00043A15">
        <w:rPr>
          <w:rFonts w:ascii="Times New Roman" w:hAnsi="Times New Roman"/>
          <w:color w:val="000000"/>
          <w:sz w:val="28"/>
          <w:lang w:val="ru-RU"/>
        </w:rPr>
        <w:t>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Принцип наглядности </w:t>
      </w:r>
      <w:proofErr w:type="gramStart"/>
      <w:r w:rsidRPr="00043A15">
        <w:rPr>
          <w:rFonts w:ascii="Times New Roman" w:hAnsi="Times New Roman"/>
          <w:color w:val="000000"/>
          <w:sz w:val="28"/>
          <w:lang w:val="ru-RU"/>
        </w:rPr>
        <w:t>предполагает</w:t>
      </w:r>
      <w:proofErr w:type="gramEnd"/>
      <w:r w:rsidRPr="00043A15">
        <w:rPr>
          <w:rFonts w:ascii="Times New Roman" w:hAnsi="Times New Roman"/>
          <w:color w:val="000000"/>
          <w:sz w:val="28"/>
          <w:lang w:val="ru-RU"/>
        </w:rPr>
        <w:t xml:space="preserve"> как широкое использование зрительных ощущений, восприятия образов, так и постоянную опор</w:t>
      </w:r>
      <w:r w:rsidRPr="00043A15">
        <w:rPr>
          <w:rFonts w:ascii="Times New Roman" w:hAnsi="Times New Roman"/>
          <w:color w:val="000000"/>
          <w:sz w:val="28"/>
          <w:lang w:val="ru-RU"/>
        </w:rPr>
        <w:t>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</w:t>
      </w:r>
      <w:r w:rsidRPr="00043A15">
        <w:rPr>
          <w:rFonts w:ascii="Times New Roman" w:hAnsi="Times New Roman"/>
          <w:color w:val="000000"/>
          <w:sz w:val="28"/>
          <w:lang w:val="ru-RU"/>
        </w:rPr>
        <w:t>ся носит в основном практический характер и имеет одной из своих специальных задач всестороннее развитие органов чувств.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</w:t>
      </w:r>
      <w:r w:rsidRPr="00043A15">
        <w:rPr>
          <w:rFonts w:ascii="Times New Roman" w:hAnsi="Times New Roman"/>
          <w:color w:val="000000"/>
          <w:sz w:val="28"/>
          <w:lang w:val="ru-RU"/>
        </w:rPr>
        <w:t>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</w:t>
      </w:r>
      <w:r w:rsidRPr="00043A15">
        <w:rPr>
          <w:rFonts w:ascii="Times New Roman" w:hAnsi="Times New Roman"/>
          <w:color w:val="000000"/>
          <w:sz w:val="28"/>
          <w:lang w:val="ru-RU"/>
        </w:rPr>
        <w:t>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Принцип осознанности и активности предполагает осмысленное отношение обучающихся к выполнению физич</w:t>
      </w:r>
      <w:r w:rsidRPr="00043A15">
        <w:rPr>
          <w:rFonts w:ascii="Times New Roman" w:hAnsi="Times New Roman"/>
          <w:color w:val="000000"/>
          <w:sz w:val="28"/>
          <w:lang w:val="ru-RU"/>
        </w:rPr>
        <w:t>еских упражнений, осознание и последовательность техники выполнения упражнений (комплексов упражнений), техники дыхания, дозированности объёма и интенсивности выполнения упражнений в соответствии с возможностями. Осознавая оздоровительное воздействие физич</w:t>
      </w:r>
      <w:r w:rsidRPr="00043A15">
        <w:rPr>
          <w:rFonts w:ascii="Times New Roman" w:hAnsi="Times New Roman"/>
          <w:color w:val="000000"/>
          <w:sz w:val="28"/>
          <w:lang w:val="ru-RU"/>
        </w:rPr>
        <w:t>еских упражнений на организм, обучающиеся учатся самостоятельно и творчески решать двигательные задачи.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Принцип динамичности выражает общую тенденцию требований, предъявляемых к обучающимся в соответствии с программой по физической культуре, которая </w:t>
      </w:r>
      <w:r w:rsidRPr="00043A15">
        <w:rPr>
          <w:rFonts w:ascii="Times New Roman" w:hAnsi="Times New Roman"/>
          <w:color w:val="000000"/>
          <w:sz w:val="28"/>
          <w:lang w:val="ru-RU"/>
        </w:rPr>
        <w:t>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</w:t>
      </w:r>
      <w:r w:rsidRPr="00043A15">
        <w:rPr>
          <w:rFonts w:ascii="Times New Roman" w:hAnsi="Times New Roman"/>
          <w:color w:val="000000"/>
          <w:sz w:val="28"/>
          <w:lang w:val="ru-RU"/>
        </w:rPr>
        <w:t>ических нагрузок.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</w:t>
      </w:r>
      <w:r w:rsidRPr="00043A15">
        <w:rPr>
          <w:rFonts w:ascii="Times New Roman" w:hAnsi="Times New Roman"/>
          <w:color w:val="000000"/>
          <w:sz w:val="28"/>
          <w:lang w:val="ru-RU"/>
        </w:rPr>
        <w:t>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</w:t>
      </w:r>
      <w:r w:rsidRPr="00043A15">
        <w:rPr>
          <w:rFonts w:ascii="Times New Roman" w:hAnsi="Times New Roman"/>
          <w:color w:val="000000"/>
          <w:sz w:val="28"/>
          <w:lang w:val="ru-RU"/>
        </w:rPr>
        <w:t>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</w:t>
      </w:r>
      <w:r w:rsidRPr="00043A15">
        <w:rPr>
          <w:rFonts w:ascii="Times New Roman" w:hAnsi="Times New Roman"/>
          <w:color w:val="000000"/>
          <w:sz w:val="28"/>
          <w:lang w:val="ru-RU"/>
        </w:rPr>
        <w:t>овительной деятельности.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</w:t>
      </w:r>
      <w:r w:rsidRPr="00043A15">
        <w:rPr>
          <w:rFonts w:ascii="Times New Roman" w:hAnsi="Times New Roman"/>
          <w:color w:val="000000"/>
          <w:sz w:val="28"/>
          <w:lang w:val="ru-RU"/>
        </w:rPr>
        <w:t>уре учитывается взаимосвязь изучаемых явлений и процессов, что позволит успешно достигнуть планируемых результатов – предметных, метапредметных и личностных.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</w:t>
      </w:r>
      <w:r w:rsidRPr="00043A15">
        <w:rPr>
          <w:rFonts w:ascii="Times New Roman" w:hAnsi="Times New Roman"/>
          <w:color w:val="000000"/>
          <w:sz w:val="28"/>
          <w:lang w:val="ru-RU"/>
        </w:rPr>
        <w:t>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</w:t>
      </w:r>
      <w:r w:rsidRPr="00043A15">
        <w:rPr>
          <w:rFonts w:ascii="Times New Roman" w:hAnsi="Times New Roman"/>
          <w:color w:val="000000"/>
          <w:sz w:val="28"/>
          <w:lang w:val="ru-RU"/>
        </w:rPr>
        <w:t>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К направлению первостепенной значимости при реализации образовательных функций физической </w:t>
      </w:r>
      <w:r w:rsidRPr="00043A15">
        <w:rPr>
          <w:rFonts w:ascii="Times New Roman" w:hAnsi="Times New Roman"/>
          <w:color w:val="000000"/>
          <w:sz w:val="28"/>
          <w:lang w:val="ru-RU"/>
        </w:rPr>
        <w:t>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</w:t>
      </w:r>
      <w:r w:rsidRPr="00043A15">
        <w:rPr>
          <w:rFonts w:ascii="Times New Roman" w:hAnsi="Times New Roman"/>
          <w:color w:val="000000"/>
          <w:sz w:val="28"/>
          <w:lang w:val="ru-RU"/>
        </w:rPr>
        <w:t>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</w:t>
      </w:r>
      <w:r w:rsidRPr="00043A15">
        <w:rPr>
          <w:rFonts w:ascii="Times New Roman" w:hAnsi="Times New Roman"/>
          <w:color w:val="000000"/>
          <w:sz w:val="28"/>
          <w:lang w:val="ru-RU"/>
        </w:rPr>
        <w:t>кс основных задач физической культуры на всех уровнях общего образования.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</w:t>
      </w:r>
      <w:r w:rsidRPr="00043A15">
        <w:rPr>
          <w:rFonts w:ascii="Times New Roman" w:hAnsi="Times New Roman"/>
          <w:color w:val="000000"/>
          <w:sz w:val="28"/>
          <w:lang w:val="ru-RU"/>
        </w:rPr>
        <w:t>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Задача физической культуры состоит в формировании системы физкультурных знаний, жизненно важных прикладных умений и н</w:t>
      </w:r>
      <w:r w:rsidRPr="00043A15">
        <w:rPr>
          <w:rFonts w:ascii="Times New Roman" w:hAnsi="Times New Roman"/>
          <w:color w:val="000000"/>
          <w:sz w:val="28"/>
          <w:lang w:val="ru-RU"/>
        </w:rPr>
        <w:t>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</w:t>
      </w:r>
      <w:r w:rsidRPr="00043A15">
        <w:rPr>
          <w:rFonts w:ascii="Times New Roman" w:hAnsi="Times New Roman"/>
          <w:color w:val="000000"/>
          <w:sz w:val="28"/>
          <w:lang w:val="ru-RU"/>
        </w:rPr>
        <w:t>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</w:t>
      </w:r>
      <w:r w:rsidRPr="00043A15">
        <w:rPr>
          <w:rFonts w:ascii="Times New Roman" w:hAnsi="Times New Roman"/>
          <w:color w:val="000000"/>
          <w:sz w:val="28"/>
          <w:lang w:val="ru-RU"/>
        </w:rPr>
        <w:t>льтат, – физическое воспитание, формирование здоровья и здорового образа жизни.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</w:t>
      </w:r>
      <w:r w:rsidRPr="00043A15">
        <w:rPr>
          <w:rFonts w:ascii="Times New Roman" w:hAnsi="Times New Roman"/>
          <w:color w:val="000000"/>
          <w:sz w:val="28"/>
          <w:lang w:val="ru-RU"/>
        </w:rPr>
        <w:t>лучения качественного начального общего образования;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</w:t>
      </w:r>
      <w:r w:rsidRPr="00043A15">
        <w:rPr>
          <w:rFonts w:ascii="Times New Roman" w:hAnsi="Times New Roman"/>
          <w:color w:val="000000"/>
          <w:sz w:val="28"/>
          <w:lang w:val="ru-RU"/>
        </w:rPr>
        <w:t>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овладен</w:t>
      </w:r>
      <w:r w:rsidRPr="00043A15">
        <w:rPr>
          <w:rFonts w:ascii="Times New Roman" w:hAnsi="Times New Roman"/>
          <w:color w:val="000000"/>
          <w:sz w:val="28"/>
          <w:lang w:val="ru-RU"/>
        </w:rPr>
        <w:t>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</w:t>
      </w:r>
      <w:r w:rsidRPr="00043A15">
        <w:rPr>
          <w:rFonts w:ascii="Times New Roman" w:hAnsi="Times New Roman"/>
          <w:color w:val="000000"/>
          <w:sz w:val="28"/>
          <w:lang w:val="ru-RU"/>
        </w:rPr>
        <w:t>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освоение обучающимися технологий командной работы на основе личного вклада каждого в решение общих зад</w:t>
      </w:r>
      <w:r w:rsidRPr="00043A15">
        <w:rPr>
          <w:rFonts w:ascii="Times New Roman" w:hAnsi="Times New Roman"/>
          <w:color w:val="000000"/>
          <w:sz w:val="28"/>
          <w:lang w:val="ru-RU"/>
        </w:rPr>
        <w:t>ач, осознания личной ответственности, объективной оценки своих и командных возможностей.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Универсальными ко</w:t>
      </w:r>
      <w:r w:rsidRPr="00043A15">
        <w:rPr>
          <w:rFonts w:ascii="Times New Roman" w:hAnsi="Times New Roman"/>
          <w:color w:val="000000"/>
          <w:sz w:val="28"/>
          <w:lang w:val="ru-RU"/>
        </w:rPr>
        <w:t>мпетенциями обучающихся на этапе начального образования по программе по физической культуре являются: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</w:t>
      </w:r>
      <w:r w:rsidRPr="00043A15">
        <w:rPr>
          <w:rFonts w:ascii="Times New Roman" w:hAnsi="Times New Roman"/>
          <w:color w:val="000000"/>
          <w:sz w:val="28"/>
          <w:lang w:val="ru-RU"/>
        </w:rPr>
        <w:t>ития и физического совершенствования;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</w:t>
      </w:r>
      <w:r w:rsidRPr="00043A15">
        <w:rPr>
          <w:rFonts w:ascii="Times New Roman" w:hAnsi="Times New Roman"/>
          <w:color w:val="000000"/>
          <w:sz w:val="28"/>
          <w:lang w:val="ru-RU"/>
        </w:rPr>
        <w:t>процессе, взаимопомощь при изучении и выполнении физических упражнений;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ую тему, </w:t>
      </w:r>
      <w:proofErr w:type="gramStart"/>
      <w:r w:rsidRPr="00043A15">
        <w:rPr>
          <w:rFonts w:ascii="Times New Roman" w:hAnsi="Times New Roman"/>
          <w:color w:val="000000"/>
          <w:sz w:val="28"/>
          <w:lang w:val="ru-RU"/>
        </w:rPr>
        <w:t>по общим сведениям</w:t>
      </w:r>
      <w:proofErr w:type="gramEnd"/>
      <w:r w:rsidRPr="00043A15">
        <w:rPr>
          <w:rFonts w:ascii="Times New Roman" w:hAnsi="Times New Roman"/>
          <w:color w:val="000000"/>
          <w:sz w:val="28"/>
          <w:lang w:val="ru-RU"/>
        </w:rPr>
        <w:t xml:space="preserve">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bookmarkStart w:id="6" w:name="79e598a1-35ad-4f9e-b680-ee17a40231bb"/>
      <w:r w:rsidRPr="00043A15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физической культуры – 405 часов: в 1 классе – 66 часов </w:t>
      </w:r>
      <w:r w:rsidRPr="00043A15">
        <w:rPr>
          <w:rFonts w:ascii="Times New Roman" w:hAnsi="Times New Roman"/>
          <w:color w:val="000000"/>
          <w:sz w:val="28"/>
          <w:lang w:val="ru-RU"/>
        </w:rPr>
        <w:t>(2 часа в неделю), во 2 классе – 68 часов (2 часа в неделю), в 3 классе – 68 часов (2 часа в неделю), в 4 классе – 68 часов (2 часа в неделю).</w:t>
      </w:r>
      <w:bookmarkEnd w:id="6"/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290511">
      <w:pPr>
        <w:rPr>
          <w:lang w:val="ru-RU"/>
        </w:rPr>
        <w:sectPr w:rsidR="00290511" w:rsidRPr="00043A15">
          <w:pgSz w:w="11906" w:h="16383"/>
          <w:pgMar w:top="1134" w:right="850" w:bottom="1134" w:left="1701" w:header="720" w:footer="720" w:gutter="0"/>
          <w:cols w:space="720"/>
        </w:sectPr>
      </w:pP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bookmarkStart w:id="7" w:name="block-45562417"/>
      <w:bookmarkEnd w:id="5"/>
      <w:r w:rsidRPr="00043A1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культура. Культура движения. Гимнастика. Регулярные </w:t>
      </w:r>
      <w:r w:rsidRPr="00043A15">
        <w:rPr>
          <w:rFonts w:ascii="Times New Roman" w:hAnsi="Times New Roman"/>
          <w:color w:val="000000"/>
          <w:sz w:val="28"/>
          <w:lang w:val="ru-RU"/>
        </w:rPr>
        <w:t>занятия физической культурой в рамках учебной и внеурочной деятельности. Основные разделы урока.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упражнениях: стойки, упоры, седы, положения лёжа, сидя, у опоры.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</w:t>
      </w:r>
      <w:r w:rsidRPr="00043A15">
        <w:rPr>
          <w:rFonts w:ascii="Times New Roman" w:hAnsi="Times New Roman"/>
          <w:color w:val="000000"/>
          <w:sz w:val="28"/>
          <w:lang w:val="ru-RU"/>
        </w:rPr>
        <w:t>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</w:t>
      </w:r>
      <w:r w:rsidRPr="00043A15">
        <w:rPr>
          <w:rFonts w:ascii="Times New Roman" w:hAnsi="Times New Roman"/>
          <w:color w:val="000000"/>
          <w:sz w:val="28"/>
          <w:lang w:val="ru-RU"/>
        </w:rPr>
        <w:t>а безопасности при выполнении физических упражнений, проведении игр и спортивных эстафет.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Распорядок дня. Личная гигиена. Основные правила личной гигиены.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расчёт.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Упражнения по видам размин</w:t>
      </w:r>
      <w:r w:rsidRPr="00043A15">
        <w:rPr>
          <w:rFonts w:ascii="Times New Roman" w:hAnsi="Times New Roman"/>
          <w:color w:val="000000"/>
          <w:sz w:val="28"/>
          <w:lang w:val="ru-RU"/>
        </w:rPr>
        <w:t>ки.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</w:t>
      </w:r>
      <w:r w:rsidRPr="00043A15">
        <w:rPr>
          <w:rFonts w:ascii="Times New Roman" w:hAnsi="Times New Roman"/>
          <w:color w:val="000000"/>
          <w:sz w:val="28"/>
          <w:lang w:val="ru-RU"/>
        </w:rPr>
        <w:t>ной стопе (гимнастический шаг), шаги с продвижением вперёд на полупальцах и пятках («казачок»), шаги с продвижением вперёд на полупальцах с выпрямленными коленями и в полуприседе («жираф»), шаги с продвижением вперёд, сочетаемые с отведением рук назад на г</w:t>
      </w:r>
      <w:r w:rsidRPr="00043A15">
        <w:rPr>
          <w:rFonts w:ascii="Times New Roman" w:hAnsi="Times New Roman"/>
          <w:color w:val="000000"/>
          <w:sz w:val="28"/>
          <w:lang w:val="ru-RU"/>
        </w:rPr>
        <w:t>оризонтальном уровне («конькобежец»). Освоение танцевальных позиций у опоры.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</w:t>
      </w:r>
      <w:r w:rsidRPr="00043A15">
        <w:rPr>
          <w:rFonts w:ascii="Times New Roman" w:hAnsi="Times New Roman"/>
          <w:color w:val="000000"/>
          <w:sz w:val="28"/>
          <w:lang w:val="ru-RU"/>
        </w:rPr>
        <w:t>вития гибкости и подвижности суставов («лягушонок»), упражнения для растяжки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</w:t>
      </w:r>
      <w:r w:rsidRPr="00043A15">
        <w:rPr>
          <w:rFonts w:ascii="Times New Roman" w:hAnsi="Times New Roman"/>
          <w:color w:val="000000"/>
          <w:sz w:val="28"/>
          <w:lang w:val="ru-RU"/>
        </w:rPr>
        <w:t>авов («велосипед»).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</w:t>
      </w: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их эластичности («рыбка»), упражнения для </w:t>
      </w:r>
      <w:r w:rsidRPr="00043A15">
        <w:rPr>
          <w:rFonts w:ascii="Times New Roman" w:hAnsi="Times New Roman"/>
          <w:color w:val="000000"/>
          <w:sz w:val="28"/>
          <w:lang w:val="ru-RU"/>
        </w:rPr>
        <w:t>развития гибкости позвоночника и плечевого пояса («мост») из положения лёжа.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Подводящие упражнения.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Упражнения для развития моторики и </w:t>
      </w:r>
      <w:r w:rsidRPr="00043A15">
        <w:rPr>
          <w:rFonts w:ascii="Times New Roman" w:hAnsi="Times New Roman"/>
          <w:color w:val="000000"/>
          <w:sz w:val="28"/>
          <w:lang w:val="ru-RU"/>
        </w:rPr>
        <w:t>координации с гимнастическим предметом.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вчетверо, – перед собой, сложенной вдвое – поочерёдно в лицевой, боковой плоскостях. Подскоки через скакалку вперёд, назад. Прыжки через скакалку вперёд, н</w:t>
      </w:r>
      <w:r w:rsidRPr="00043A15">
        <w:rPr>
          <w:rFonts w:ascii="Times New Roman" w:hAnsi="Times New Roman"/>
          <w:color w:val="000000"/>
          <w:sz w:val="28"/>
          <w:lang w:val="ru-RU"/>
        </w:rPr>
        <w:t>азад. Игровые задания со скакалкой.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</w:t>
      </w:r>
      <w:r w:rsidRPr="00043A15">
        <w:rPr>
          <w:rFonts w:ascii="Times New Roman" w:hAnsi="Times New Roman"/>
          <w:color w:val="000000"/>
          <w:sz w:val="28"/>
          <w:lang w:val="ru-RU"/>
        </w:rPr>
        <w:t>я мяча. Игровые задания с мячом.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Равновесие – колено вперёд попеременно каждой ногой. Равновесие («арабеск») попеременно каждой ногой. Повороты в обе стороны на сорок пять и </w:t>
      </w:r>
      <w:r w:rsidRPr="00043A15">
        <w:rPr>
          <w:rFonts w:ascii="Times New Roman" w:hAnsi="Times New Roman"/>
          <w:color w:val="000000"/>
          <w:sz w:val="28"/>
          <w:lang w:val="ru-RU"/>
        </w:rPr>
        <w:t>девяносто градусов. Прыжки толчком с двух ног вперёд, назад, с поворотом на сорок пять и девяносто градусов в обе стороны.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Освоение танцевальных шагов: «буратино», «ковырялочка», «верёвочка».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Игры и игровые за</w:t>
      </w:r>
      <w:r w:rsidRPr="00043A15">
        <w:rPr>
          <w:rFonts w:ascii="Times New Roman" w:hAnsi="Times New Roman"/>
          <w:color w:val="000000"/>
          <w:sz w:val="28"/>
          <w:lang w:val="ru-RU"/>
        </w:rPr>
        <w:t>дания, спортивные эстафеты.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</w:t>
      </w:r>
      <w:r w:rsidRPr="00043A15">
        <w:rPr>
          <w:rFonts w:ascii="Times New Roman" w:hAnsi="Times New Roman"/>
          <w:color w:val="000000"/>
          <w:sz w:val="28"/>
          <w:lang w:val="ru-RU"/>
        </w:rPr>
        <w:t>.</w:t>
      </w:r>
      <w:bookmarkStart w:id="8" w:name="_Toc101876902"/>
      <w:bookmarkEnd w:id="8"/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</w:t>
      </w:r>
      <w:r w:rsidRPr="00043A15">
        <w:rPr>
          <w:rFonts w:ascii="Times New Roman" w:hAnsi="Times New Roman"/>
          <w:color w:val="000000"/>
          <w:sz w:val="28"/>
          <w:lang w:val="ru-RU"/>
        </w:rPr>
        <w:t>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Общая разминка. Упражнения общей разминки. Повторение разученных упражне</w:t>
      </w:r>
      <w:r w:rsidRPr="00043A15">
        <w:rPr>
          <w:rFonts w:ascii="Times New Roman" w:hAnsi="Times New Roman"/>
          <w:color w:val="000000"/>
          <w:sz w:val="28"/>
          <w:lang w:val="ru-RU"/>
        </w:rPr>
        <w:t>ний. Освоение техники выполнения упражнений общей разминки с контролем дыхания: гимнастический бег вперёд, назад, приставные шаги на полной стопе вперёд с движениями головой в стороны («индюшонок»), шаги в полном приседе («гусиный шаг»), небольшие прыжки в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 ног животом, грудью («складочка»).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Партерная разминка. Повт</w:t>
      </w:r>
      <w:r w:rsidRPr="00043A15">
        <w:rPr>
          <w:rFonts w:ascii="Times New Roman" w:hAnsi="Times New Roman"/>
          <w:color w:val="000000"/>
          <w:sz w:val="28"/>
          <w:lang w:val="ru-RU"/>
        </w:rPr>
        <w:t>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</w:t>
      </w:r>
      <w:r w:rsidRPr="00043A15">
        <w:rPr>
          <w:rFonts w:ascii="Times New Roman" w:hAnsi="Times New Roman"/>
          <w:color w:val="000000"/>
          <w:sz w:val="28"/>
          <w:lang w:val="ru-RU"/>
        </w:rPr>
        <w:t>сти мышц ног и формирования выворотности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Освоение упражнений для укрепления мышц спины и брюшного пресса («берёзка»), упр</w:t>
      </w:r>
      <w:r w:rsidRPr="00043A15">
        <w:rPr>
          <w:rFonts w:ascii="Times New Roman" w:hAnsi="Times New Roman"/>
          <w:color w:val="000000"/>
          <w:sz w:val="28"/>
          <w:lang w:val="ru-RU"/>
        </w:rPr>
        <w:t>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</w:t>
      </w:r>
      <w:r w:rsidRPr="00043A15">
        <w:rPr>
          <w:rFonts w:ascii="Times New Roman" w:hAnsi="Times New Roman"/>
          <w:color w:val="000000"/>
          <w:sz w:val="28"/>
          <w:lang w:val="ru-RU"/>
        </w:rPr>
        <w:t>не (махи назад) поочерёдно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</w:t>
      </w:r>
      <w:r w:rsidRPr="00043A15">
        <w:rPr>
          <w:rFonts w:ascii="Times New Roman" w:hAnsi="Times New Roman"/>
          <w:color w:val="000000"/>
          <w:sz w:val="28"/>
          <w:lang w:val="ru-RU"/>
        </w:rPr>
        <w:t>аляшка»).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</w:t>
      </w:r>
      <w:r w:rsidRPr="00043A15">
        <w:rPr>
          <w:rFonts w:ascii="Times New Roman" w:hAnsi="Times New Roman"/>
          <w:color w:val="000000"/>
          <w:sz w:val="28"/>
          <w:lang w:val="ru-RU"/>
        </w:rPr>
        <w:t>ки в опоре на гимнастической стенке на высоте талии, локти вниз), полуприсед (колени вперёд, вместе) – вытянуть колени – подняться на полупальцы – опустить пятки на пол в исходное положение. Наклоны туловища вперёд, назад и в сторону в опоре на полной стоп</w:t>
      </w:r>
      <w:r w:rsidRPr="00043A15">
        <w:rPr>
          <w:rFonts w:ascii="Times New Roman" w:hAnsi="Times New Roman"/>
          <w:color w:val="000000"/>
          <w:sz w:val="28"/>
          <w:lang w:val="ru-RU"/>
        </w:rPr>
        <w:t>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</w:t>
      </w:r>
      <w:r w:rsidRPr="00043A15">
        <w:rPr>
          <w:rFonts w:ascii="Times New Roman" w:hAnsi="Times New Roman"/>
          <w:color w:val="000000"/>
          <w:sz w:val="28"/>
          <w:lang w:val="ru-RU"/>
        </w:rPr>
        <w:t>зножка на сорок пять и девяносто градусов (вперёд и в сторону).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Подводящие упражнения, акробатические упражнения.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Освоение упражнений: кувырок вперёд, назад, шпагат, колесо, мост из положения сидя, стоя и вставание из положения мост.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Упражнения для развити</w:t>
      </w:r>
      <w:r w:rsidRPr="00043A15">
        <w:rPr>
          <w:rFonts w:ascii="Times New Roman" w:hAnsi="Times New Roman"/>
          <w:color w:val="000000"/>
          <w:sz w:val="28"/>
          <w:lang w:val="ru-RU"/>
        </w:rPr>
        <w:t>я моторики и координации с гимнастическим предметом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Бросок мяча в за</w:t>
      </w:r>
      <w:r w:rsidRPr="00043A15">
        <w:rPr>
          <w:rFonts w:ascii="Times New Roman" w:hAnsi="Times New Roman"/>
          <w:color w:val="000000"/>
          <w:sz w:val="28"/>
          <w:lang w:val="ru-RU"/>
        </w:rPr>
        <w:t>данную плоскость и ловля мяча. Серия отбивов мяча.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Игровые задания, в том числе с мячом и скакалкой. Спортивные эстафеты с гимнастическим предметом. Спортивные и </w:t>
      </w:r>
      <w:proofErr w:type="gramStart"/>
      <w:r w:rsidRPr="00043A15">
        <w:rPr>
          <w:rFonts w:ascii="Times New Roman" w:hAnsi="Times New Roman"/>
          <w:color w:val="000000"/>
          <w:sz w:val="28"/>
          <w:lang w:val="ru-RU"/>
        </w:rPr>
        <w:t>туристические физические игры</w:t>
      </w:r>
      <w:proofErr w:type="gramEnd"/>
      <w:r w:rsidRPr="00043A15">
        <w:rPr>
          <w:rFonts w:ascii="Times New Roman" w:hAnsi="Times New Roman"/>
          <w:color w:val="000000"/>
          <w:sz w:val="28"/>
          <w:lang w:val="ru-RU"/>
        </w:rPr>
        <w:t xml:space="preserve"> и игровые задания.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Комбинации упражнений. Осваиваем соединение и</w:t>
      </w:r>
      <w:r w:rsidRPr="00043A15">
        <w:rPr>
          <w:rFonts w:ascii="Times New Roman" w:hAnsi="Times New Roman"/>
          <w:color w:val="000000"/>
          <w:sz w:val="28"/>
          <w:lang w:val="ru-RU"/>
        </w:rPr>
        <w:t>зученных упражнений в комбинации.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позиции ног, колени вытянуты, рука с мячом на ладони вперёд (локоть прямой) – бросок мяча в заданную плоскость (на шаг вперёд) – шаг вперёд с поворотом тела на триста шестьдесят градус</w:t>
      </w:r>
      <w:r w:rsidRPr="00043A15">
        <w:rPr>
          <w:rFonts w:ascii="Times New Roman" w:hAnsi="Times New Roman"/>
          <w:color w:val="000000"/>
          <w:sz w:val="28"/>
          <w:lang w:val="ru-RU"/>
        </w:rPr>
        <w:t>ов – ловля мяча.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сидя в группировке – кувырок вперед-поворот «казак» – подъём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позиции, руки опущены.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Плавательная подготовка.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Правила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</w:t>
      </w:r>
      <w:r w:rsidRPr="00043A15">
        <w:rPr>
          <w:rFonts w:ascii="Times New Roman" w:hAnsi="Times New Roman"/>
          <w:color w:val="000000"/>
          <w:sz w:val="28"/>
          <w:lang w:val="ru-RU"/>
        </w:rPr>
        <w:t>ния.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Основная гимнастика.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дыхания во время выполнения гимнастических упражнений.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</w:t>
      </w:r>
      <w:r w:rsidRPr="00043A15">
        <w:rPr>
          <w:rFonts w:ascii="Times New Roman" w:hAnsi="Times New Roman"/>
          <w:color w:val="000000"/>
          <w:sz w:val="28"/>
          <w:lang w:val="ru-RU"/>
        </w:rPr>
        <w:t>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Освоение танцевальных шагов: шаги с подскоками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(вперёд, назад, с поворотом), шаги галопа (в сторону, вперёд), а также в сочетании с различными подскоками, элементы русского танца («припадание»), элементы современного танца.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Освоение упражнений на развитие силы: сгибание и разгибание рук в упоре лёжа н</w:t>
      </w:r>
      <w:r w:rsidRPr="00043A15">
        <w:rPr>
          <w:rFonts w:ascii="Times New Roman" w:hAnsi="Times New Roman"/>
          <w:color w:val="000000"/>
          <w:sz w:val="28"/>
          <w:lang w:val="ru-RU"/>
        </w:rPr>
        <w:t>а полу.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Организующие команды и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приёмы.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9" w:name="_Toc101876903"/>
      <w:bookmarkEnd w:id="9"/>
      <w:r w:rsidRPr="00043A15">
        <w:rPr>
          <w:rFonts w:ascii="Times New Roman" w:hAnsi="Times New Roman"/>
          <w:color w:val="000000"/>
          <w:sz w:val="28"/>
          <w:lang w:val="ru-RU"/>
        </w:rPr>
        <w:t xml:space="preserve"> одному с равномерной скоростью.</w:t>
      </w: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Наг</w:t>
      </w:r>
      <w:r w:rsidRPr="00043A15">
        <w:rPr>
          <w:rFonts w:ascii="Times New Roman" w:hAnsi="Times New Roman"/>
          <w:color w:val="000000"/>
          <w:sz w:val="28"/>
          <w:lang w:val="ru-RU"/>
        </w:rPr>
        <w:t>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сенситивными периодами развития. Гимнастика и виды гимнастической разминки.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Моделирование физической нагрузки при выполнении гимнастических упражнений для развити</w:t>
      </w:r>
      <w:r w:rsidRPr="00043A15">
        <w:rPr>
          <w:rFonts w:ascii="Times New Roman" w:hAnsi="Times New Roman"/>
          <w:color w:val="000000"/>
          <w:sz w:val="28"/>
          <w:lang w:val="ru-RU"/>
        </w:rPr>
        <w:t>я основных физических качеств.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Освоение и демонстрация приёмов выполнения различных комбинаций гимнастических упражнений с использованием танцевальных шагов</w:t>
      </w:r>
      <w:r w:rsidRPr="00043A15">
        <w:rPr>
          <w:rFonts w:ascii="Times New Roman" w:hAnsi="Times New Roman"/>
          <w:color w:val="000000"/>
          <w:sz w:val="28"/>
          <w:lang w:val="ru-RU"/>
        </w:rPr>
        <w:t>, поворотов, прыжков, гимнастических и акробатических упражнений.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Демонстрация умений построения и перестроения, </w:t>
      </w:r>
      <w:r w:rsidRPr="00043A15">
        <w:rPr>
          <w:rFonts w:ascii="Times New Roman" w:hAnsi="Times New Roman"/>
          <w:color w:val="000000"/>
          <w:sz w:val="28"/>
          <w:lang w:val="ru-RU"/>
        </w:rPr>
        <w:t>перемещений различными способами передвижений, включая перекаты, повороты, прыжки, танцевальные шаги.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две </w:t>
      </w: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шеренги, повороты направо и налево, передвижение в колонне по одному с равномерной скоростью.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</w:t>
      </w:r>
      <w:r w:rsidRPr="00043A15">
        <w:rPr>
          <w:rFonts w:ascii="Times New Roman" w:hAnsi="Times New Roman"/>
          <w:color w:val="000000"/>
          <w:sz w:val="28"/>
          <w:lang w:val="ru-RU"/>
        </w:rPr>
        <w:t>ие комплексов физкультминуток, утренней гимнастики.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на развитие отдельных мышечных групп.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с учётом особенностей режима работы мышц (ди</w:t>
      </w:r>
      <w:r w:rsidRPr="00043A15">
        <w:rPr>
          <w:rFonts w:ascii="Times New Roman" w:hAnsi="Times New Roman"/>
          <w:color w:val="000000"/>
          <w:sz w:val="28"/>
          <w:lang w:val="ru-RU"/>
        </w:rPr>
        <w:t>намичные, статичные).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</w:t>
      </w:r>
      <w:r w:rsidRPr="00043A15">
        <w:rPr>
          <w:rFonts w:ascii="Times New Roman" w:hAnsi="Times New Roman"/>
          <w:color w:val="000000"/>
          <w:sz w:val="28"/>
          <w:lang w:val="ru-RU"/>
        </w:rPr>
        <w:t>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Овладение техникой плавания на дистанцию не менее 25 метров (при наличии материально-техни</w:t>
      </w:r>
      <w:r w:rsidRPr="00043A15">
        <w:rPr>
          <w:rFonts w:ascii="Times New Roman" w:hAnsi="Times New Roman"/>
          <w:color w:val="000000"/>
          <w:sz w:val="28"/>
          <w:lang w:val="ru-RU"/>
        </w:rPr>
        <w:t>ческой базы).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Выполнение заданий в ролевых играх и игровых заданий.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строевого шага и походного шага. Шерен</w:t>
      </w:r>
      <w:r w:rsidRPr="00043A15">
        <w:rPr>
          <w:rFonts w:ascii="Times New Roman" w:hAnsi="Times New Roman"/>
          <w:color w:val="000000"/>
          <w:sz w:val="28"/>
          <w:lang w:val="ru-RU"/>
        </w:rPr>
        <w:t>ги, перестроения и движение в шеренгах. Повороты на месте и в движении.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Различные групповые выступления, в том числе освоение основных условий участия во флешмобах.</w:t>
      </w:r>
      <w:bookmarkStart w:id="10" w:name="_Toc101876904"/>
      <w:bookmarkEnd w:id="10"/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Физическое воспитание и физическое совершенствование. Спорт и гимнастические виды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Освоение методов подбора упражнений для физического совершенствования и эффективного разви</w:t>
      </w:r>
      <w:r w:rsidRPr="00043A15">
        <w:rPr>
          <w:rFonts w:ascii="Times New Roman" w:hAnsi="Times New Roman"/>
          <w:color w:val="000000"/>
          <w:sz w:val="28"/>
          <w:lang w:val="ru-RU"/>
        </w:rPr>
        <w:t>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Освоение методов организации и проведения сп</w:t>
      </w:r>
      <w:r w:rsidRPr="00043A15">
        <w:rPr>
          <w:rFonts w:ascii="Times New Roman" w:hAnsi="Times New Roman"/>
          <w:color w:val="000000"/>
          <w:sz w:val="28"/>
          <w:lang w:val="ru-RU"/>
        </w:rPr>
        <w:t>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</w:t>
      </w:r>
      <w:r w:rsidRPr="00043A15">
        <w:rPr>
          <w:rFonts w:ascii="Times New Roman" w:hAnsi="Times New Roman"/>
          <w:color w:val="000000"/>
          <w:sz w:val="28"/>
          <w:lang w:val="ru-RU"/>
        </w:rPr>
        <w:t>данию эстафет, игровых заданий, флешмоба.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Освоение навыков туристической деятельности, включая сбор базового снаряжения для турист</w:t>
      </w:r>
      <w:r w:rsidRPr="00043A15">
        <w:rPr>
          <w:rFonts w:ascii="Times New Roman" w:hAnsi="Times New Roman"/>
          <w:color w:val="000000"/>
          <w:sz w:val="28"/>
          <w:lang w:val="ru-RU"/>
        </w:rPr>
        <w:t>ического похода, составление маршрута на карте с использованием компаса.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Способы демонстрации результатов освоения программы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по физической культуре. 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гимнастических упражнений для развития сил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ы мышц рук (для удержания собственного веса). 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гимнастических упражнений на укрепление мышц брюшного пресса, с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эластичности мышц туловища. 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Освоение акробатических упражнений: мост из положения стоя и поднятие из </w:t>
      </w:r>
      <w:r w:rsidRPr="00043A15">
        <w:rPr>
          <w:rFonts w:ascii="Times New Roman" w:hAnsi="Times New Roman"/>
          <w:color w:val="000000"/>
          <w:sz w:val="28"/>
          <w:lang w:val="ru-RU"/>
        </w:rPr>
        <w:t>моста, шпагаты: поперечный или продольный, стойка на руках, колесо.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Освоение прыжков в длину и высоту с места толчком двумя ногами, в высоту с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разбега (при наличии специального спортивного легкоатлетического оборудования).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</w:t>
      </w:r>
      <w:r w:rsidRPr="00043A15">
        <w:rPr>
          <w:rFonts w:ascii="Times New Roman" w:hAnsi="Times New Roman"/>
          <w:color w:val="000000"/>
          <w:sz w:val="28"/>
          <w:lang w:val="ru-RU"/>
        </w:rPr>
        <w:t>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универсальных умений: выполнение бросков гимнастического мяча в заданную плоскость пространства одной руко</w:t>
      </w:r>
      <w:r w:rsidRPr="00043A15">
        <w:rPr>
          <w:rFonts w:ascii="Times New Roman" w:hAnsi="Times New Roman"/>
          <w:color w:val="000000"/>
          <w:sz w:val="28"/>
          <w:lang w:val="ru-RU"/>
        </w:rPr>
        <w:t>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Выполнение заданий в ролевых, туристических, спортивных играх.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</w:t>
      </w:r>
      <w:r w:rsidRPr="00043A15">
        <w:rPr>
          <w:rFonts w:ascii="Times New Roman" w:hAnsi="Times New Roman"/>
          <w:color w:val="000000"/>
          <w:sz w:val="28"/>
          <w:lang w:val="ru-RU"/>
        </w:rPr>
        <w:t>воение строевого шага и походного шага. Шеренги, перестроения и движение в шеренгах. Повороты на месте и в движении.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групповых гимнастических и спортивных упражнений.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Демонстрация результатов освоения программы по физической к</w:t>
      </w:r>
      <w:r w:rsidRPr="00043A15">
        <w:rPr>
          <w:rFonts w:ascii="Times New Roman" w:hAnsi="Times New Roman"/>
          <w:color w:val="000000"/>
          <w:sz w:val="28"/>
          <w:lang w:val="ru-RU"/>
        </w:rPr>
        <w:t>ультуре.</w:t>
      </w:r>
    </w:p>
    <w:p w:rsidR="00290511" w:rsidRPr="00043A15" w:rsidRDefault="00290511">
      <w:pPr>
        <w:rPr>
          <w:lang w:val="ru-RU"/>
        </w:rPr>
        <w:sectPr w:rsidR="00290511" w:rsidRPr="00043A15">
          <w:pgSz w:w="11906" w:h="16383"/>
          <w:pgMar w:top="1134" w:right="850" w:bottom="1134" w:left="1701" w:header="720" w:footer="720" w:gutter="0"/>
          <w:cols w:space="720"/>
        </w:sectPr>
      </w:pP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bookmarkStart w:id="11" w:name="_Toc137548640"/>
      <w:bookmarkStart w:id="12" w:name="block-45562418"/>
      <w:bookmarkEnd w:id="7"/>
      <w:bookmarkEnd w:id="11"/>
      <w:r w:rsidRPr="00043A1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90511" w:rsidRPr="00043A15" w:rsidRDefault="00290511">
      <w:pPr>
        <w:spacing w:after="0"/>
        <w:ind w:left="120"/>
        <w:rPr>
          <w:lang w:val="ru-RU"/>
        </w:rPr>
      </w:pPr>
      <w:bookmarkStart w:id="13" w:name="_Toc137548641"/>
      <w:bookmarkEnd w:id="13"/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физической культуре на уровне начального общего образования </w:t>
      </w:r>
      <w:r w:rsidRPr="00043A15">
        <w:rPr>
          <w:rFonts w:ascii="Times New Roman" w:hAnsi="Times New Roman"/>
          <w:color w:val="000000"/>
          <w:sz w:val="28"/>
          <w:lang w:val="ru-RU"/>
        </w:rPr>
        <w:t>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</w:t>
      </w:r>
      <w:r w:rsidRPr="00043A15">
        <w:rPr>
          <w:rFonts w:ascii="Times New Roman" w:hAnsi="Times New Roman"/>
          <w:color w:val="000000"/>
          <w:sz w:val="28"/>
          <w:lang w:val="ru-RU"/>
        </w:rPr>
        <w:t>тания и саморазвития, формирования внутренней позиции личности.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патриотического воспитания: 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ценностное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</w:t>
      </w:r>
      <w:r w:rsidRPr="00043A15">
        <w:rPr>
          <w:rFonts w:ascii="Times New Roman" w:hAnsi="Times New Roman"/>
          <w:color w:val="000000"/>
          <w:sz w:val="28"/>
          <w:lang w:val="ru-RU"/>
        </w:rPr>
        <w:t>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гражданского воспитания: 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</w:t>
      </w:r>
      <w:r w:rsidRPr="00043A15">
        <w:rPr>
          <w:rFonts w:ascii="Times New Roman" w:hAnsi="Times New Roman"/>
          <w:color w:val="000000"/>
          <w:sz w:val="28"/>
          <w:lang w:val="ru-RU"/>
        </w:rPr>
        <w:t>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</w:t>
      </w:r>
      <w:r w:rsidRPr="00043A15">
        <w:rPr>
          <w:rFonts w:ascii="Times New Roman" w:hAnsi="Times New Roman"/>
          <w:color w:val="000000"/>
          <w:sz w:val="28"/>
          <w:lang w:val="ru-RU"/>
        </w:rPr>
        <w:t>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 и моральной поддержки сверстникам при выполнении учеб</w:t>
      </w:r>
      <w:r w:rsidRPr="00043A15">
        <w:rPr>
          <w:rFonts w:ascii="Times New Roman" w:hAnsi="Times New Roman"/>
          <w:color w:val="000000"/>
          <w:sz w:val="28"/>
          <w:lang w:val="ru-RU"/>
        </w:rPr>
        <w:t>ных заданий, доброжелательное и уважительное отношение при объяснении ошибок и способов их устранения;</w:t>
      </w: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</w:t>
      </w:r>
      <w:r w:rsidRPr="00043A15">
        <w:rPr>
          <w:rFonts w:ascii="Times New Roman" w:hAnsi="Times New Roman"/>
          <w:color w:val="000000"/>
          <w:sz w:val="28"/>
          <w:lang w:val="ru-RU"/>
        </w:rPr>
        <w:t>адиции;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познавательная и информационная культура, в том ч</w:t>
      </w:r>
      <w:r w:rsidRPr="00043A15">
        <w:rPr>
          <w:rFonts w:ascii="Times New Roman" w:hAnsi="Times New Roman"/>
          <w:color w:val="000000"/>
          <w:sz w:val="28"/>
          <w:lang w:val="ru-RU"/>
        </w:rPr>
        <w:t>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</w:t>
      </w:r>
      <w:r w:rsidRPr="00043A15">
        <w:rPr>
          <w:rFonts w:ascii="Times New Roman" w:hAnsi="Times New Roman"/>
          <w:color w:val="000000"/>
          <w:sz w:val="28"/>
          <w:lang w:val="ru-RU"/>
        </w:rPr>
        <w:t>тельности, к осознанному выбору направленности и уровня обучения в дальнейшем;</w:t>
      </w: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своего здоровья для себя, общества, государства, ответственное отношение к регулярным занятиям физической культурой, в том </w:t>
      </w:r>
      <w:r w:rsidRPr="00043A15">
        <w:rPr>
          <w:rFonts w:ascii="Times New Roman" w:hAnsi="Times New Roman"/>
          <w:color w:val="000000"/>
          <w:sz w:val="28"/>
          <w:lang w:val="ru-RU"/>
        </w:rPr>
        <w:t>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t>5) экологического воспитания: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экологичес</w:t>
      </w:r>
      <w:r w:rsidRPr="00043A15">
        <w:rPr>
          <w:rFonts w:ascii="Times New Roman" w:hAnsi="Times New Roman"/>
          <w:color w:val="000000"/>
          <w:sz w:val="28"/>
          <w:lang w:val="ru-RU"/>
        </w:rPr>
        <w:t>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</w:t>
      </w:r>
      <w:r w:rsidRPr="00043A15">
        <w:rPr>
          <w:rFonts w:ascii="Times New Roman" w:hAnsi="Times New Roman"/>
          <w:color w:val="000000"/>
          <w:sz w:val="28"/>
          <w:lang w:val="ru-RU"/>
        </w:rPr>
        <w:t>сного поведения в ситуациях, угрожающих здоровью и жизни людей;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290511" w:rsidRPr="00043A15" w:rsidRDefault="00290511">
      <w:pPr>
        <w:spacing w:after="0"/>
        <w:ind w:left="120"/>
        <w:rPr>
          <w:lang w:val="ru-RU"/>
        </w:rPr>
      </w:pPr>
      <w:bookmarkStart w:id="14" w:name="_Toc137548642"/>
      <w:bookmarkEnd w:id="14"/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</w:t>
      </w:r>
      <w:r w:rsidRPr="00043A15">
        <w:rPr>
          <w:rFonts w:ascii="Times New Roman" w:hAnsi="Times New Roman"/>
          <w:color w:val="000000"/>
          <w:sz w:val="28"/>
          <w:lang w:val="ru-RU"/>
        </w:rPr>
        <w:t>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</w:t>
      </w:r>
      <w:r w:rsidRPr="00043A15">
        <w:rPr>
          <w:rFonts w:ascii="Times New Roman" w:hAnsi="Times New Roman"/>
          <w:b/>
          <w:color w:val="000000"/>
          <w:sz w:val="28"/>
          <w:lang w:val="ru-RU"/>
        </w:rPr>
        <w:t>ые учебные действия</w:t>
      </w:r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</w:t>
      </w:r>
      <w:r w:rsidRPr="00043A15">
        <w:rPr>
          <w:rFonts w:ascii="Times New Roman" w:hAnsi="Times New Roman"/>
          <w:color w:val="000000"/>
          <w:sz w:val="28"/>
          <w:lang w:val="ru-RU"/>
        </w:rPr>
        <w:t>азываниях;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устанавлив</w:t>
      </w:r>
      <w:r w:rsidRPr="00043A15">
        <w:rPr>
          <w:rFonts w:ascii="Times New Roman" w:hAnsi="Times New Roman"/>
          <w:color w:val="000000"/>
          <w:sz w:val="28"/>
          <w:lang w:val="ru-RU"/>
        </w:rPr>
        <w:t>ать связь между физическими упражнениями и их влиянием на развитие физических качеств;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</w:t>
      </w:r>
      <w:r w:rsidRPr="00043A15">
        <w:rPr>
          <w:rFonts w:ascii="Times New Roman" w:hAnsi="Times New Roman"/>
          <w:color w:val="000000"/>
          <w:sz w:val="28"/>
          <w:lang w:val="ru-RU"/>
        </w:rPr>
        <w:t>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самостоятельно (или в совместной деятельности) составлять комбинацию упражнений для утренней гимнастики с индивидуальным </w:t>
      </w:r>
      <w:r w:rsidRPr="00043A15">
        <w:rPr>
          <w:rFonts w:ascii="Times New Roman" w:hAnsi="Times New Roman"/>
          <w:color w:val="000000"/>
          <w:sz w:val="28"/>
          <w:lang w:val="ru-RU"/>
        </w:rPr>
        <w:t>дозированием физических упражнений;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</w:t>
      </w:r>
      <w:r w:rsidRPr="00043A15">
        <w:rPr>
          <w:rFonts w:ascii="Times New Roman" w:hAnsi="Times New Roman"/>
          <w:color w:val="000000"/>
          <w:sz w:val="28"/>
          <w:lang w:val="ru-RU"/>
        </w:rPr>
        <w:t>уктивно находить решение и действовать даже в ситуациях неуспеха;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эстетического восприятия в учебной деятельности иных учебных предметов;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игровых, спортивных, туристических физических упражнений;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</w:t>
      </w:r>
      <w:r w:rsidRPr="00043A15">
        <w:rPr>
          <w:rFonts w:ascii="Times New Roman" w:hAnsi="Times New Roman"/>
          <w:color w:val="000000"/>
          <w:sz w:val="28"/>
          <w:lang w:val="ru-RU"/>
        </w:rPr>
        <w:t>ности её использования для решения конкретных учебных задач.</w:t>
      </w:r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</w:t>
      </w:r>
      <w:r w:rsidRPr="00043A15">
        <w:rPr>
          <w:rFonts w:ascii="Times New Roman" w:hAnsi="Times New Roman"/>
          <w:color w:val="000000"/>
          <w:sz w:val="28"/>
          <w:lang w:val="ru-RU"/>
        </w:rPr>
        <w:t>гументированно их излагать, выслушивать разные мнения, учитывать их в диалоге;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строить гипотезы о возможных отрицательных последствиях нарушения правил при выполнении </w:t>
      </w:r>
      <w:r w:rsidRPr="00043A15">
        <w:rPr>
          <w:rFonts w:ascii="Times New Roman" w:hAnsi="Times New Roman"/>
          <w:color w:val="000000"/>
          <w:sz w:val="28"/>
          <w:lang w:val="ru-RU"/>
        </w:rPr>
        <w:t>физических движений, в играх и игровых заданиях, спортивных эстафетах;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</w:t>
      </w:r>
      <w:r w:rsidRPr="00043A15">
        <w:rPr>
          <w:rFonts w:ascii="Times New Roman" w:hAnsi="Times New Roman"/>
          <w:color w:val="000000"/>
          <w:sz w:val="28"/>
          <w:lang w:val="ru-RU"/>
        </w:rPr>
        <w:t>деление ролей, выполнение функциональных обязанностей, осуществление действий для достижения результата;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</w:t>
      </w:r>
      <w:r w:rsidRPr="00043A15">
        <w:rPr>
          <w:rFonts w:ascii="Times New Roman" w:hAnsi="Times New Roman"/>
          <w:color w:val="000000"/>
          <w:sz w:val="28"/>
          <w:lang w:val="ru-RU"/>
        </w:rPr>
        <w:t>ывать при необходимости помощь;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конструктивно </w:t>
      </w:r>
      <w:r w:rsidRPr="00043A15">
        <w:rPr>
          <w:rFonts w:ascii="Times New Roman" w:hAnsi="Times New Roman"/>
          <w:color w:val="000000"/>
          <w:sz w:val="28"/>
          <w:lang w:val="ru-RU"/>
        </w:rPr>
        <w:t>разрешать конфликты посредством учёта интересов сторон и сотрудничества.</w:t>
      </w:r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</w:t>
      </w:r>
      <w:r w:rsidRPr="00043A15">
        <w:rPr>
          <w:rFonts w:ascii="Times New Roman" w:hAnsi="Times New Roman"/>
          <w:color w:val="000000"/>
          <w:sz w:val="28"/>
          <w:lang w:val="ru-RU"/>
        </w:rPr>
        <w:t>шение настроения, уменьшение частоты простудных заболеваний);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предусматривать возникнове</w:t>
      </w:r>
      <w:r w:rsidRPr="00043A15">
        <w:rPr>
          <w:rFonts w:ascii="Times New Roman" w:hAnsi="Times New Roman"/>
          <w:color w:val="000000"/>
          <w:sz w:val="28"/>
          <w:lang w:val="ru-RU"/>
        </w:rPr>
        <w:t>ние возможных ситуаций, опасных для здоровья и жизни;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проявлять волевую саморегуляцию при планировании и выполнении намеченных планов организации своей жизнедеятельности, проявлять </w:t>
      </w: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стремление к успешной образовательной, в том числе физкультурно-спортивной,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деятельности, анализировать свои ошибки;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5" w:name="_Toc101876895"/>
      <w:bookmarkEnd w:id="15"/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изучения учебного предмета </w:t>
      </w:r>
      <w:r w:rsidRPr="00043A15">
        <w:rPr>
          <w:rFonts w:ascii="Times New Roman" w:hAnsi="Times New Roman"/>
          <w:color w:val="000000"/>
          <w:sz w:val="28"/>
          <w:lang w:val="ru-RU"/>
        </w:rPr>
        <w:t>«Физическая культура» отражают опыт обучающихся в физкультурной деятельности.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</w:t>
      </w:r>
      <w:r w:rsidRPr="00043A15">
        <w:rPr>
          <w:rFonts w:ascii="Times New Roman" w:hAnsi="Times New Roman"/>
          <w:color w:val="000000"/>
          <w:sz w:val="28"/>
          <w:lang w:val="ru-RU"/>
        </w:rPr>
        <w:t>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</w:t>
      </w:r>
      <w:r w:rsidRPr="00043A15">
        <w:rPr>
          <w:rFonts w:ascii="Times New Roman" w:hAnsi="Times New Roman"/>
          <w:color w:val="000000"/>
          <w:sz w:val="28"/>
          <w:lang w:val="ru-RU"/>
        </w:rPr>
        <w:t>циях.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</w:t>
      </w:r>
      <w:r w:rsidRPr="00043A15">
        <w:rPr>
          <w:rFonts w:ascii="Times New Roman" w:hAnsi="Times New Roman"/>
          <w:color w:val="000000"/>
          <w:sz w:val="28"/>
          <w:lang w:val="ru-RU"/>
        </w:rPr>
        <w:t>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игровые упражнения, состоящие из естественных видов действий (элементарных движений, бега, бросков и других), которые выполняются </w:t>
      </w:r>
      <w:r w:rsidRPr="00043A15">
        <w:rPr>
          <w:rFonts w:ascii="Times New Roman" w:hAnsi="Times New Roman"/>
          <w:color w:val="000000"/>
          <w:sz w:val="28"/>
          <w:lang w:val="ru-RU"/>
        </w:rPr>
        <w:t>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</w:t>
      </w:r>
      <w:r w:rsidRPr="00043A15">
        <w:rPr>
          <w:rFonts w:ascii="Times New Roman" w:hAnsi="Times New Roman"/>
          <w:color w:val="000000"/>
          <w:sz w:val="28"/>
          <w:lang w:val="ru-RU"/>
        </w:rPr>
        <w:t>никой выполнения или конечным результатом задания);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</w:t>
      </w:r>
      <w:r w:rsidRPr="00043A15">
        <w:rPr>
          <w:rFonts w:ascii="Times New Roman" w:hAnsi="Times New Roman"/>
          <w:color w:val="000000"/>
          <w:sz w:val="28"/>
          <w:lang w:val="ru-RU"/>
        </w:rPr>
        <w:t>результативностью преодоления расстояния и препятствий на местности;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ециализации для достижения максимальных спортивных результатов. К </w:t>
      </w: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</w:t>
      </w:r>
      <w:r w:rsidRPr="00043A15">
        <w:rPr>
          <w:rFonts w:ascii="Times New Roman" w:hAnsi="Times New Roman"/>
          <w:color w:val="000000"/>
          <w:sz w:val="28"/>
          <w:lang w:val="ru-RU"/>
        </w:rPr>
        <w:t>ажнения, спортивные игровые упражнения, спортивные туристические упражнения).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Предметные результаты представлены по годам обучения и отражают сформированность у обучающихся определённых умений.</w:t>
      </w:r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43A15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</w:t>
      </w:r>
      <w:r w:rsidRPr="00043A15">
        <w:rPr>
          <w:rFonts w:ascii="Times New Roman" w:hAnsi="Times New Roman"/>
          <w:color w:val="000000"/>
          <w:sz w:val="28"/>
          <w:lang w:val="ru-RU"/>
        </w:rPr>
        <w:t>дметные результаты по отдельным темам программы по физической культуре:</w:t>
      </w:r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формулировать правила составления распорядка дня с </w:t>
      </w:r>
      <w:r w:rsidRPr="00043A15">
        <w:rPr>
          <w:rFonts w:ascii="Times New Roman" w:hAnsi="Times New Roman"/>
          <w:color w:val="000000"/>
          <w:sz w:val="28"/>
          <w:lang w:val="ru-RU"/>
        </w:rPr>
        <w:t>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</w:t>
      </w:r>
      <w:r w:rsidRPr="00043A15">
        <w:rPr>
          <w:rFonts w:ascii="Times New Roman" w:hAnsi="Times New Roman"/>
          <w:color w:val="000000"/>
          <w:sz w:val="28"/>
          <w:lang w:val="ru-RU"/>
        </w:rPr>
        <w:t>асного поведения в местах занятий физическими упражнениями (в спортивном зале, на спортивной площадке, в бассейне);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</w:t>
      </w:r>
      <w:r w:rsidRPr="00043A15">
        <w:rPr>
          <w:rFonts w:ascii="Times New Roman" w:hAnsi="Times New Roman"/>
          <w:color w:val="000000"/>
          <w:sz w:val="28"/>
          <w:lang w:val="ru-RU"/>
        </w:rPr>
        <w:t>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Способы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физкультурной деятельности.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выбирать гимнастические упражнения для формирования стопы, осанки в положении стоя, сидя и при ходьбе, упражнения для развития гибкости </w:t>
      </w:r>
      <w:r w:rsidRPr="00043A15">
        <w:rPr>
          <w:rFonts w:ascii="Times New Roman" w:hAnsi="Times New Roman"/>
          <w:color w:val="000000"/>
          <w:sz w:val="28"/>
          <w:lang w:val="ru-RU"/>
        </w:rPr>
        <w:t>и координации;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</w:t>
      </w:r>
      <w:r w:rsidRPr="00043A15">
        <w:rPr>
          <w:rFonts w:ascii="Times New Roman" w:hAnsi="Times New Roman"/>
          <w:color w:val="000000"/>
          <w:sz w:val="28"/>
          <w:lang w:val="ru-RU"/>
        </w:rPr>
        <w:t>я с рекомендуемыми для гармоничного развития значениями.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спортивных эстафетах, развивающих подвижных играх, в том числе ролевых, с заданиями на выполнение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</w:t>
      </w:r>
      <w:r w:rsidRPr="00043A15">
        <w:rPr>
          <w:rFonts w:ascii="Times New Roman" w:hAnsi="Times New Roman"/>
          <w:color w:val="000000"/>
          <w:sz w:val="28"/>
          <w:lang w:val="ru-RU"/>
        </w:rPr>
        <w:t>ия.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упражнения основной гимнастики на р</w:t>
      </w:r>
      <w:r w:rsidRPr="00043A15">
        <w:rPr>
          <w:rFonts w:ascii="Times New Roman" w:hAnsi="Times New Roman"/>
          <w:color w:val="000000"/>
          <w:sz w:val="28"/>
          <w:lang w:val="ru-RU"/>
        </w:rPr>
        <w:t>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 на развитие моторики, коо</w:t>
      </w:r>
      <w:r w:rsidRPr="00043A15">
        <w:rPr>
          <w:rFonts w:ascii="Times New Roman" w:hAnsi="Times New Roman"/>
          <w:color w:val="000000"/>
          <w:sz w:val="28"/>
          <w:lang w:val="ru-RU"/>
        </w:rPr>
        <w:t>рдинационно-скоростных способностей, в том числе с использованием гимнастических предметов (скакалка, мяч);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</w:t>
      </w:r>
      <w:r w:rsidRPr="00043A15">
        <w:rPr>
          <w:rFonts w:ascii="Times New Roman" w:hAnsi="Times New Roman"/>
          <w:color w:val="000000"/>
          <w:sz w:val="28"/>
          <w:lang w:val="ru-RU"/>
        </w:rPr>
        <w:t>есие на каждой ноге попеременно, прыжки толчком с двух ног вперёд, назад, с поворотом в обе стороны;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осваивать способы игровой деятельности. </w:t>
      </w:r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43A15">
        <w:rPr>
          <w:rFonts w:ascii="Times New Roman" w:hAnsi="Times New Roman"/>
          <w:b/>
          <w:i/>
          <w:color w:val="000000"/>
          <w:sz w:val="28"/>
          <w:lang w:val="ru-RU"/>
        </w:rPr>
        <w:t xml:space="preserve">во 2 классе 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обучающийся достигнет следующих предметных результатов по отдельным темам программы </w:t>
      </w:r>
      <w:r w:rsidRPr="00043A15">
        <w:rPr>
          <w:rFonts w:ascii="Times New Roman" w:hAnsi="Times New Roman"/>
          <w:color w:val="000000"/>
          <w:sz w:val="28"/>
          <w:lang w:val="ru-RU"/>
        </w:rPr>
        <w:t>по физической культуре:</w:t>
      </w:r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кратко </w:t>
      </w:r>
      <w:r w:rsidRPr="00043A15">
        <w:rPr>
          <w:rFonts w:ascii="Times New Roman" w:hAnsi="Times New Roman"/>
          <w:color w:val="000000"/>
          <w:sz w:val="28"/>
          <w:lang w:val="ru-RU"/>
        </w:rPr>
        <w:t>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</w:t>
      </w: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упражнений, во время купания и занятий плаванием, характери</w:t>
      </w:r>
      <w:r w:rsidRPr="00043A15">
        <w:rPr>
          <w:rFonts w:ascii="Times New Roman" w:hAnsi="Times New Roman"/>
          <w:color w:val="000000"/>
          <w:sz w:val="28"/>
          <w:lang w:val="ru-RU"/>
        </w:rPr>
        <w:t>зовать умение плавать.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выбирать и составлять комплексы упражнений основной гимнастики для выполнения определённых задач, включая </w:t>
      </w:r>
      <w:r w:rsidRPr="00043A15">
        <w:rPr>
          <w:rFonts w:ascii="Times New Roman" w:hAnsi="Times New Roman"/>
          <w:color w:val="000000"/>
          <w:sz w:val="28"/>
          <w:lang w:val="ru-RU"/>
        </w:rPr>
        <w:t>формирование свода стопы, укрепление определённых групп мышц, увеличение подвижности суставов;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</w:t>
      </w:r>
      <w:r w:rsidRPr="00043A15">
        <w:rPr>
          <w:rFonts w:ascii="Times New Roman" w:hAnsi="Times New Roman"/>
          <w:color w:val="000000"/>
          <w:sz w:val="28"/>
          <w:lang w:val="ru-RU"/>
        </w:rPr>
        <w:t>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знать основные строевые команды. 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</w:t>
      </w:r>
      <w:r w:rsidRPr="00043A15">
        <w:rPr>
          <w:rFonts w:ascii="Times New Roman" w:hAnsi="Times New Roman"/>
          <w:color w:val="000000"/>
          <w:sz w:val="28"/>
          <w:lang w:val="ru-RU"/>
        </w:rPr>
        <w:t>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</w:t>
      </w:r>
      <w:r w:rsidRPr="00043A15">
        <w:rPr>
          <w:rFonts w:ascii="Times New Roman" w:hAnsi="Times New Roman"/>
          <w:color w:val="000000"/>
          <w:sz w:val="28"/>
          <w:lang w:val="ru-RU"/>
        </w:rPr>
        <w:t>честв (способностей) человека.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Фи</w:t>
      </w:r>
      <w:r w:rsidRPr="00043A15">
        <w:rPr>
          <w:rFonts w:ascii="Times New Roman" w:hAnsi="Times New Roman"/>
          <w:color w:val="000000"/>
          <w:sz w:val="28"/>
          <w:lang w:val="ru-RU"/>
        </w:rPr>
        <w:t>зическое совершенствование.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перемещения гимнастическим шагом, мягким бегом вперёд,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назад, прыжками, подскоками, галопом;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</w:t>
      </w:r>
      <w:r w:rsidRPr="00043A15">
        <w:rPr>
          <w:rFonts w:ascii="Times New Roman" w:hAnsi="Times New Roman"/>
          <w:color w:val="000000"/>
          <w:sz w:val="28"/>
          <w:lang w:val="ru-RU"/>
        </w:rPr>
        <w:t>ости, гибкости, координационно-скоростных способностей;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технику плавания одним или неско</w:t>
      </w:r>
      <w:r w:rsidRPr="00043A15">
        <w:rPr>
          <w:rFonts w:ascii="Times New Roman" w:hAnsi="Times New Roman"/>
          <w:color w:val="000000"/>
          <w:sz w:val="28"/>
          <w:lang w:val="ru-RU"/>
        </w:rPr>
        <w:t>лькими спортивными стилями плавания (при наличии материально-технического обеспечения).</w:t>
      </w:r>
      <w:bookmarkStart w:id="16" w:name="_Toc101876898"/>
      <w:bookmarkEnd w:id="16"/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43A15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выполнять задания на составление комплексов физических упражнений по преимущественной целевой направленности их использ</w:t>
      </w:r>
      <w:r w:rsidRPr="00043A15">
        <w:rPr>
          <w:rFonts w:ascii="Times New Roman" w:hAnsi="Times New Roman"/>
          <w:color w:val="000000"/>
          <w:sz w:val="28"/>
          <w:lang w:val="ru-RU"/>
        </w:rPr>
        <w:t>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представлять и описывать общее строение человека, называть основные части </w:t>
      </w:r>
      <w:r w:rsidRPr="00043A15">
        <w:rPr>
          <w:rFonts w:ascii="Times New Roman" w:hAnsi="Times New Roman"/>
          <w:color w:val="000000"/>
          <w:sz w:val="28"/>
          <w:lang w:val="ru-RU"/>
        </w:rPr>
        <w:t>костного скелета человека и основные группы мышц;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безопасного поведения на занятиях по физической культуре;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находить информацию о возрастных периодах, когда эффект</w:t>
      </w:r>
      <w:r w:rsidRPr="00043A15">
        <w:rPr>
          <w:rFonts w:ascii="Times New Roman" w:hAnsi="Times New Roman"/>
          <w:color w:val="000000"/>
          <w:sz w:val="28"/>
          <w:lang w:val="ru-RU"/>
        </w:rPr>
        <w:t>ивно развивается каждое из следующих физических качеств: гибкость, координация, быстрота, сила, выносливость;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объяснять технику дыхания под водой, технику удержания тела на воде;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физических упражнений.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</w:t>
      </w:r>
      <w:r w:rsidRPr="00043A15">
        <w:rPr>
          <w:rFonts w:ascii="Times New Roman" w:hAnsi="Times New Roman"/>
          <w:color w:val="000000"/>
          <w:sz w:val="28"/>
          <w:lang w:val="ru-RU"/>
        </w:rPr>
        <w:t>ости.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Самостоятельные занятия общеразвивающими и здоровье формирующими физическими упражнениями: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определять максимально допустимую для себя нагрузку (амплитуду движения) при выполнении физич</w:t>
      </w:r>
      <w:r w:rsidRPr="00043A15">
        <w:rPr>
          <w:rFonts w:ascii="Times New Roman" w:hAnsi="Times New Roman"/>
          <w:color w:val="000000"/>
          <w:sz w:val="28"/>
          <w:lang w:val="ru-RU"/>
        </w:rPr>
        <w:t>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Самостоятельные развивающи</w:t>
      </w:r>
      <w:r w:rsidRPr="00043A15">
        <w:rPr>
          <w:rFonts w:ascii="Times New Roman" w:hAnsi="Times New Roman"/>
          <w:color w:val="000000"/>
          <w:sz w:val="28"/>
          <w:lang w:val="ru-RU"/>
        </w:rPr>
        <w:t>е, подвижные игры и спортивные эстафеты: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задания;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</w:t>
      </w:r>
      <w:r w:rsidRPr="00043A15">
        <w:rPr>
          <w:rFonts w:ascii="Times New Roman" w:hAnsi="Times New Roman"/>
          <w:color w:val="000000"/>
          <w:sz w:val="28"/>
          <w:lang w:val="ru-RU"/>
        </w:rPr>
        <w:t>, капитан, член команды).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</w:t>
      </w:r>
      <w:r w:rsidRPr="00043A15">
        <w:rPr>
          <w:rFonts w:ascii="Times New Roman" w:hAnsi="Times New Roman"/>
          <w:color w:val="000000"/>
          <w:sz w:val="28"/>
          <w:lang w:val="ru-RU"/>
        </w:rPr>
        <w:t>ротов, прыжков;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осваивать </w:t>
      </w:r>
      <w:r w:rsidRPr="00043A15">
        <w:rPr>
          <w:rFonts w:ascii="Times New Roman" w:hAnsi="Times New Roman"/>
          <w:color w:val="000000"/>
          <w:sz w:val="28"/>
          <w:lang w:val="ru-RU"/>
        </w:rPr>
        <w:t>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</w:t>
      </w:r>
      <w:r w:rsidRPr="00043A15">
        <w:rPr>
          <w:rFonts w:ascii="Times New Roman" w:hAnsi="Times New Roman"/>
          <w:color w:val="000000"/>
          <w:sz w:val="28"/>
          <w:lang w:val="ru-RU"/>
        </w:rPr>
        <w:t>е на воде, дыхание под водой и другие;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координацию – и демонстрировать динамику их развития;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осваивать строе</w:t>
      </w:r>
      <w:r w:rsidRPr="00043A15">
        <w:rPr>
          <w:rFonts w:ascii="Times New Roman" w:hAnsi="Times New Roman"/>
          <w:color w:val="000000"/>
          <w:sz w:val="28"/>
          <w:lang w:val="ru-RU"/>
        </w:rPr>
        <w:t>вой и походный шаг.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осваивать комплексы </w:t>
      </w:r>
      <w:r w:rsidRPr="00043A15">
        <w:rPr>
          <w:rFonts w:ascii="Times New Roman" w:hAnsi="Times New Roman"/>
          <w:color w:val="000000"/>
          <w:sz w:val="28"/>
          <w:lang w:val="ru-RU"/>
        </w:rPr>
        <w:t>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</w:t>
      </w:r>
      <w:r w:rsidRPr="00043A15">
        <w:rPr>
          <w:rFonts w:ascii="Times New Roman" w:hAnsi="Times New Roman"/>
          <w:color w:val="000000"/>
          <w:sz w:val="28"/>
          <w:lang w:val="ru-RU"/>
        </w:rPr>
        <w:t>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ходьбы на лыжах (при возможных погодных услов</w:t>
      </w:r>
      <w:r w:rsidRPr="00043A15">
        <w:rPr>
          <w:rFonts w:ascii="Times New Roman" w:hAnsi="Times New Roman"/>
          <w:color w:val="000000"/>
          <w:sz w:val="28"/>
          <w:lang w:val="ru-RU"/>
        </w:rPr>
        <w:t>иях), бега на скорость, метания теннисного мяча в заданную цель, прыжков в высоту через планку, прыжков в длину и иное;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</w:t>
      </w:r>
      <w:r w:rsidRPr="00043A15">
        <w:rPr>
          <w:rFonts w:ascii="Times New Roman" w:hAnsi="Times New Roman"/>
          <w:color w:val="000000"/>
          <w:sz w:val="28"/>
          <w:lang w:val="ru-RU"/>
        </w:rPr>
        <w:t>а (по выбору).</w:t>
      </w:r>
      <w:bookmarkStart w:id="17" w:name="_Toc101876899"/>
      <w:bookmarkEnd w:id="17"/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left="12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43A15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290511" w:rsidRPr="00043A15" w:rsidRDefault="00290511">
      <w:pPr>
        <w:spacing w:after="0" w:line="264" w:lineRule="auto"/>
        <w:ind w:left="120"/>
        <w:jc w:val="both"/>
        <w:rPr>
          <w:lang w:val="ru-RU"/>
        </w:rPr>
      </w:pP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определять и кратко характеризовать физическую культуру, её роль в общей </w:t>
      </w:r>
      <w:r w:rsidRPr="00043A15">
        <w:rPr>
          <w:rFonts w:ascii="Times New Roman" w:hAnsi="Times New Roman"/>
          <w:color w:val="000000"/>
          <w:sz w:val="28"/>
          <w:lang w:val="ru-RU"/>
        </w:rPr>
        <w:t>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называть направления физической культуры в классификации физических упражнений по признак</w:t>
      </w:r>
      <w:r w:rsidRPr="00043A15">
        <w:rPr>
          <w:rFonts w:ascii="Times New Roman" w:hAnsi="Times New Roman"/>
          <w:color w:val="000000"/>
          <w:sz w:val="28"/>
          <w:lang w:val="ru-RU"/>
        </w:rPr>
        <w:t>у исторически сложившихся систем физического воспитания;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формулировать основные задачи физической культуры, объяснять отличия задач физической культуры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от задач спорта;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</w:t>
      </w:r>
      <w:r w:rsidRPr="00043A15">
        <w:rPr>
          <w:rFonts w:ascii="Times New Roman" w:hAnsi="Times New Roman"/>
          <w:color w:val="000000"/>
          <w:sz w:val="28"/>
          <w:lang w:val="ru-RU"/>
        </w:rPr>
        <w:t>беспечении в трудных ситуациях;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знать строевые команды;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знать и применять методику определения результатов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развития физических качеств и способностей: гибкости, координационно-скоростных способностей;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определять ситуации, требующие применения правил предупреждения травматизма;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определять состав спортивной одежды в зависимости от погодных условий и условий заня</w:t>
      </w:r>
      <w:r w:rsidRPr="00043A15">
        <w:rPr>
          <w:rFonts w:ascii="Times New Roman" w:hAnsi="Times New Roman"/>
          <w:color w:val="000000"/>
          <w:sz w:val="28"/>
          <w:lang w:val="ru-RU"/>
        </w:rPr>
        <w:t>тий;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составлять индивидуальный режим дня, вести дневник наблюдений за своим физическим развитием,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в том числе оценивая своё состояние после закаливающих процедур;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объяснять технику разученных г</w:t>
      </w:r>
      <w:r w:rsidRPr="00043A15">
        <w:rPr>
          <w:rFonts w:ascii="Times New Roman" w:hAnsi="Times New Roman"/>
          <w:color w:val="000000"/>
          <w:sz w:val="28"/>
          <w:lang w:val="ru-RU"/>
        </w:rPr>
        <w:t>имнастических упражнений и специальных физических упражнений по виду спорта (по выбору);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общаться и взаимодействовать в игровой деятельности;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по заданной цели: на развитие гибкости, координации, быстроты, моторики, улучшен</w:t>
      </w:r>
      <w:r w:rsidRPr="00043A15">
        <w:rPr>
          <w:rFonts w:ascii="Times New Roman" w:hAnsi="Times New Roman"/>
          <w:color w:val="000000"/>
          <w:sz w:val="28"/>
          <w:lang w:val="ru-RU"/>
        </w:rPr>
        <w:t>ие подвижности суставов, увеличение эластичности мышц, формирование стопы и осанки, развитие меткости и другие;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Физическое совершенствование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Физкультурно-оздо</w:t>
      </w:r>
      <w:r w:rsidRPr="00043A15">
        <w:rPr>
          <w:rFonts w:ascii="Times New Roman" w:hAnsi="Times New Roman"/>
          <w:color w:val="000000"/>
          <w:sz w:val="28"/>
          <w:lang w:val="ru-RU"/>
        </w:rPr>
        <w:t>ровительная деятельность: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моделировать физические нагрузки для развития о</w:t>
      </w:r>
      <w:r w:rsidRPr="00043A15">
        <w:rPr>
          <w:rFonts w:ascii="Times New Roman" w:hAnsi="Times New Roman"/>
          <w:color w:val="000000"/>
          <w:sz w:val="28"/>
          <w:lang w:val="ru-RU"/>
        </w:rPr>
        <w:t>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универсальные умения по контролю за величиной физической нагрузки при выполнении </w:t>
      </w:r>
      <w:r w:rsidRPr="00043A15">
        <w:rPr>
          <w:rFonts w:ascii="Times New Roman" w:hAnsi="Times New Roman"/>
          <w:color w:val="000000"/>
          <w:sz w:val="28"/>
          <w:lang w:val="ru-RU"/>
        </w:rPr>
        <w:t>упражнений на развитие физических качеств по частоте сердечных сокращений;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</w:t>
      </w:r>
      <w:r w:rsidRPr="00043A15">
        <w:rPr>
          <w:rFonts w:ascii="Times New Roman" w:hAnsi="Times New Roman"/>
          <w:color w:val="000000"/>
          <w:sz w:val="28"/>
          <w:lang w:val="ru-RU"/>
        </w:rPr>
        <w:t>ышц в различных положениях (в движении, лёжа, сидя, стоя);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принимать на себя ответственность за результаты эффективного развития собственных физических качеств.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и показывать универсальные умения при выполне</w:t>
      </w:r>
      <w:r w:rsidRPr="00043A15">
        <w:rPr>
          <w:rFonts w:ascii="Times New Roman" w:hAnsi="Times New Roman"/>
          <w:color w:val="000000"/>
          <w:sz w:val="28"/>
          <w:lang w:val="ru-RU"/>
        </w:rPr>
        <w:t>нии организующих упражнений;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технику выполнения спортивных упражнений;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проявлять физические качества гибкости, координации и быс</w:t>
      </w:r>
      <w:r w:rsidRPr="00043A15">
        <w:rPr>
          <w:rFonts w:ascii="Times New Roman" w:hAnsi="Times New Roman"/>
          <w:color w:val="000000"/>
          <w:sz w:val="28"/>
          <w:lang w:val="ru-RU"/>
        </w:rPr>
        <w:t>троты при выполнении специальных физических упражнений и упражнений основной гимнастики;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гимнастических упражнений и техники плавания;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различать, выполнять и озвучивать строевые команды;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универсальные ум</w:t>
      </w:r>
      <w:r w:rsidRPr="00043A15">
        <w:rPr>
          <w:rFonts w:ascii="Times New Roman" w:hAnsi="Times New Roman"/>
          <w:color w:val="000000"/>
          <w:sz w:val="28"/>
          <w:lang w:val="ru-RU"/>
        </w:rPr>
        <w:t>ения по взаимодействию в группах при разучивании и выполнении физических упражнений;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различных стилей плавания (на выбор), выполнять плавание на скорость;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описывать и демонстрировать правила соревновательной деятельности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по виду спорта (на выбор);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 xml:space="preserve">демонстрировать </w:t>
      </w:r>
      <w:r w:rsidRPr="00043A15">
        <w:rPr>
          <w:rFonts w:ascii="Times New Roman" w:hAnsi="Times New Roman"/>
          <w:color w:val="000000"/>
          <w:sz w:val="28"/>
          <w:lang w:val="ru-RU"/>
        </w:rPr>
        <w:t>технику выполнения равновесий, поворотов, прыжков толчком с одной ноги (попеременно), на месте и с разбега;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технику танцевальных шагов, выполняемых индивидуально, парами, в группах;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комплексы упражнений общей гимнастики по видам разминки (общая, партерная, у опоры);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в самостоятельной организации и проведении</w:t>
      </w:r>
      <w:r w:rsidRPr="00043A15">
        <w:rPr>
          <w:rFonts w:ascii="Times New Roman" w:hAnsi="Times New Roman"/>
          <w:color w:val="000000"/>
          <w:sz w:val="28"/>
          <w:lang w:val="ru-RU"/>
        </w:rPr>
        <w:t xml:space="preserve"> подвижных игр, игровых заданий, спортивных эстафет;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290511" w:rsidRPr="00043A15" w:rsidRDefault="00D9632A">
      <w:pPr>
        <w:spacing w:after="0" w:line="264" w:lineRule="auto"/>
        <w:ind w:firstLine="600"/>
        <w:jc w:val="both"/>
        <w:rPr>
          <w:lang w:val="ru-RU"/>
        </w:rPr>
      </w:pPr>
      <w:r w:rsidRPr="00043A15">
        <w:rPr>
          <w:rFonts w:ascii="Times New Roman" w:hAnsi="Times New Roman"/>
          <w:color w:val="000000"/>
          <w:sz w:val="28"/>
          <w:lang w:val="ru-RU"/>
        </w:rPr>
        <w:t>осваивать технические действия из спортивных игр.</w:t>
      </w:r>
    </w:p>
    <w:p w:rsidR="00290511" w:rsidRPr="00043A15" w:rsidRDefault="00290511">
      <w:pPr>
        <w:rPr>
          <w:lang w:val="ru-RU"/>
        </w:rPr>
        <w:sectPr w:rsidR="00290511" w:rsidRPr="00043A15">
          <w:pgSz w:w="11906" w:h="16383"/>
          <w:pgMar w:top="1134" w:right="850" w:bottom="1134" w:left="1701" w:header="720" w:footer="720" w:gutter="0"/>
          <w:cols w:space="720"/>
        </w:sectPr>
      </w:pPr>
    </w:p>
    <w:p w:rsidR="00290511" w:rsidRDefault="00D9632A">
      <w:pPr>
        <w:spacing w:after="0"/>
        <w:ind w:left="120"/>
      </w:pPr>
      <w:bookmarkStart w:id="18" w:name="block-45562413"/>
      <w:bookmarkEnd w:id="12"/>
      <w:r w:rsidRPr="00043A1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90511" w:rsidRDefault="00D963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290511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90511" w:rsidRDefault="00290511">
            <w:pPr>
              <w:spacing w:after="0"/>
              <w:ind w:left="135"/>
            </w:pP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511" w:rsidRDefault="00290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511" w:rsidRDefault="00290511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511" w:rsidRDefault="00290511"/>
        </w:tc>
      </w:tr>
      <w:tr w:rsidR="00290511" w:rsidRPr="00043A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43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511" w:rsidRDefault="00290511"/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здоровьеформирующими физическими упражнениями. </w:t>
            </w:r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развивающие подвижные игры и спортивные 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построения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511" w:rsidRDefault="00290511"/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Игры и игровые задания, спортивные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511" w:rsidRDefault="00290511"/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511" w:rsidRDefault="00290511"/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290511"/>
        </w:tc>
      </w:tr>
    </w:tbl>
    <w:p w:rsidR="00290511" w:rsidRDefault="00290511">
      <w:pPr>
        <w:sectPr w:rsidR="00290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0511" w:rsidRDefault="00D963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290511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90511" w:rsidRDefault="00290511">
            <w:pPr>
              <w:spacing w:after="0"/>
              <w:ind w:left="135"/>
            </w:pP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511" w:rsidRDefault="00290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511" w:rsidRDefault="00290511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511" w:rsidRDefault="00290511"/>
        </w:tc>
      </w:tr>
      <w:tr w:rsidR="00290511" w:rsidRPr="00043A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43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511" w:rsidRDefault="00290511"/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511" w:rsidRDefault="00290511"/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Игры и игровые задания, спортивные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511" w:rsidRDefault="00290511"/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координации и развития жизненно важных навыков и умений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511" w:rsidRDefault="00290511"/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290511"/>
        </w:tc>
      </w:tr>
    </w:tbl>
    <w:p w:rsidR="00290511" w:rsidRDefault="00290511">
      <w:pPr>
        <w:sectPr w:rsidR="00290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0511" w:rsidRDefault="00D963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290511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90511" w:rsidRDefault="00290511">
            <w:pPr>
              <w:spacing w:after="0"/>
              <w:ind w:left="135"/>
            </w:pP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511" w:rsidRDefault="00290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511" w:rsidRDefault="00290511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511" w:rsidRDefault="00290511"/>
        </w:tc>
      </w:tr>
      <w:tr w:rsidR="00290511" w:rsidRPr="00043A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43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Знания о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511" w:rsidRDefault="00290511"/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здоровьеформирующими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511" w:rsidRDefault="00290511"/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Специальные упражнения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511" w:rsidRDefault="00290511"/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Туристические физические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демонстрации полученных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511" w:rsidRDefault="00290511"/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90511" w:rsidRDefault="00290511"/>
        </w:tc>
      </w:tr>
    </w:tbl>
    <w:p w:rsidR="00290511" w:rsidRDefault="00290511">
      <w:pPr>
        <w:sectPr w:rsidR="00290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0511" w:rsidRDefault="00D963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29051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90511" w:rsidRDefault="00290511">
            <w:pPr>
              <w:spacing w:after="0"/>
              <w:ind w:left="135"/>
            </w:pP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511" w:rsidRDefault="00290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511" w:rsidRDefault="0029051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511" w:rsidRDefault="00290511"/>
        </w:tc>
      </w:tr>
      <w:tr w:rsidR="00290511" w:rsidRPr="00043A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43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511" w:rsidRDefault="00290511"/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физкультурной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511" w:rsidRDefault="00290511"/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комплексов упражнений основной гимнастики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511" w:rsidRDefault="00290511"/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выполнения физических упражнений при взаимодействии в группах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плавания спортивными стилями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удержания, броска, ловли, вращения, переката (передачи) гимнастических предметов (мяч, скакалка)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Универсальные умения удержания равновесий, выполнения прыжков,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поворотов, танцевальных шагов индивидуально и в группах, выполнение акробатических упражнений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и проведение подвижных игр, игровых заданий, спортивных эстафет. Организация участия в соревновательной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деятельности, контрольно-тестовых упражнениях, сдаче нормативов ГТО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Игры и игровые задания, спортивные эстафеты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достигнутых результатов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511" w:rsidRDefault="00290511"/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90511" w:rsidRDefault="00290511"/>
        </w:tc>
      </w:tr>
    </w:tbl>
    <w:p w:rsidR="00290511" w:rsidRDefault="00290511">
      <w:pPr>
        <w:sectPr w:rsidR="00290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0511" w:rsidRDefault="00290511">
      <w:pPr>
        <w:sectPr w:rsidR="00290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3A15" w:rsidRPr="00043A15" w:rsidRDefault="00043A15" w:rsidP="00043A1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9" w:name="block-45562414"/>
      <w:bookmarkEnd w:id="18"/>
      <w:r w:rsidRPr="00043A15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043A15" w:rsidRDefault="00043A15" w:rsidP="00043A1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043A15">
        <w:rPr>
          <w:rFonts w:ascii="Times New Roman" w:hAnsi="Times New Roman"/>
          <w:b/>
          <w:color w:val="000000"/>
          <w:sz w:val="28"/>
        </w:rPr>
        <w:t xml:space="preserve">  </w:t>
      </w:r>
      <w:bookmarkStart w:id="20" w:name="_GoBack"/>
      <w:bookmarkEnd w:id="20"/>
    </w:p>
    <w:p w:rsidR="00043A15" w:rsidRDefault="00043A1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90511" w:rsidRDefault="00D963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610"/>
        <w:gridCol w:w="1162"/>
        <w:gridCol w:w="1841"/>
        <w:gridCol w:w="1910"/>
        <w:gridCol w:w="1423"/>
        <w:gridCol w:w="2221"/>
      </w:tblGrid>
      <w:tr w:rsidR="00290511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90511" w:rsidRDefault="00290511">
            <w:pPr>
              <w:spacing w:after="0"/>
              <w:ind w:left="135"/>
            </w:pP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511" w:rsidRDefault="00290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511" w:rsidRDefault="0029051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90511" w:rsidRDefault="002905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511" w:rsidRDefault="00290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511" w:rsidRDefault="00290511"/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физической культуры, ее роли в общей культуре человека. Задачи спорта и задачи физической культуры. Важные навыки жизнедеятельности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Туристическая деятельность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команды. Строевые упражнения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безопасного поведения на уроке физической культуры. Направления физической культуры в классификации физических упражнений по признаку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 сложившихся систем физического воспитания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физических упражнений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целевому назначению. Техника выполнения упражнений для тестирования результатов развития физических качеств и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способностей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упражнениями: общая разминка, партерная разминка, разминка у опоры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упражнениями: игры и игровые задания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демонстрация полученных навыков и умений выполнения физических упражнений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Методы определения динамики развития гибкости и координационно-скоростных способностей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новых игр и игровых заданий, способов демонстрации полученных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навыков и умений выполнения физических упражнений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гибкости и увеличения эластичности мышц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комплексов упражнений на развитие координационно-скоростных способностей и меткости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моторики; на увеличение подвижности суставов, формирование стопы и осанки;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укрепление мышц тела. Моделирование игр и игровых заданий с выполнением комплексов физических упражнений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Туристическая деятельность: базовое снаряжение для похода, составление маршрута, ориентирование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на местности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специальных комплексов упражнений основной гимнастики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упражнений на укрепление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мышц спины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ног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рук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живота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развитие гибкости позвоночника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развитие подвижности тазобедренных суставов; на развитие подвижности коленных и голеностопных суставов; на развитие эластичности мышц ног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с гимнастическими предметами для развития координации. Техника выполнения комплексов акробатических упражнений для развития координации. Техника выполнения комплексов упражнений с гимнастическими предмета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 для развития координации.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танцевальных шагов для развития координации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правил новых ролевых спортивных эстафет. Участие в спортивных эстафетах по ролям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занятий: утренняя гимнастика, тренировочные занятия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строевого, походного шага, практика выполнения строевых команд. Демонстрация универсальных умений при выполнении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организующих упражнений для групп. Демонстрация универсальных умений при выполнении организующих упражнений для групп при выполнении спортивных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упражнений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базовых упражнений гимнастики для общей разминки. </w:t>
            </w:r>
            <w:r>
              <w:rPr>
                <w:rFonts w:ascii="Times New Roman" w:hAnsi="Times New Roman"/>
                <w:color w:val="000000"/>
                <w:sz w:val="24"/>
              </w:rPr>
              <w:t>Демонстрация программы с базовыми упражнениями гимнастики для общей разминки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перемещений: перекаты, повороты, прыжки, танцевальные шаги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демонстрация программ с базовыми упражнениями для физкультминуток на воздухе и в зале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общей гимнастики по видам разминки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спортивных и туристических упражнений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и туристических упражнений для укрепления отдельных мышечных групп. Техника выполнения туристических физических упражнений. Игровые задания по туристической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Жизненно важные навыки и умения на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уроках физической культуры. Практика наблюдения за динамикой развития физических качеств и способностей. Проектирование индивидуальной образовательной траектории для эффективного развития физических качеств и способн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остей.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комплексов утренней гимнастики, физкультминуток по целевым задачам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перемещений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проведения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спортивных ролевых игр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универсальных умений управлять эмоциями в процессе учебной и игровой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организации и проведения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туристических игр. Организация и проведение туристических игр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демонстрации личных результатов при выполнении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Демонстрация личных результатов при выполнении игровых заданий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синхронного выполнения физических упражнений. Выполнение упражнений под ритм и счет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взаимодействия и сотрудничества в группах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стилей плавания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удержания на воде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дыхания при плавании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имитационных упражнений на суше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освоения техники спортивных способов плавания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упражнений с использованием, гимнастических палок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использованием, гимнастических палок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скакалки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 передаче, броске, ловле, вращении, перекатах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удержания скакалки при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передаче, броске, ловле, вращении, перекатах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удержания мяча при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передаче, броске, ловле, вращении, перекатах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мяча при передаче, броске, ловле, вращении, перекатах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акробатических упражнений с гимнастическим предметом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акробатических упражнений с гимнастическим предметом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техники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выполнения равновесий, поворотов, прыжков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универсальных умений по взаимодействию в парах и группах при разучивании специальных физических упражнений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универсальных умений по взаимодействию в парах и группах при разучивании специальных физических упражнений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техники выполнения равновесий, поворотов, прыжков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акробатических упражнений. Правила техники безопасности при выполнении акробатических упражнений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танцевальных шагов, выполняемых индивидуально, парами,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в группах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танцевальных шагов, выполняемых индивидуально, парами, в группах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в соревновательной деятельности внутришкольных этапов различных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соревнований, фестивалей, конкурсов, мастер-классов, открытых уроков с использованием полученных навыков и умений, в контрольно-тестовых упражнениях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демонстрация спортивных игр, игровых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заданий и спортивных эстафет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Сдача нормативов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демонстрация туристических физических игр,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Приёмы безопасной </w:t>
            </w:r>
            <w:r>
              <w:rPr>
                <w:rFonts w:ascii="Times New Roman" w:hAnsi="Times New Roman"/>
                <w:color w:val="000000"/>
                <w:sz w:val="24"/>
              </w:rPr>
              <w:t>жизнедеятельности на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Демонстрация контрольно-тестовых упражнений для определения динамики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развития гибкости, координации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в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ритм/на счёт, на музыкальный такт упражнений, танцевальных движений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показательного выступления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демонстрации </w:t>
            </w: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показательного выступления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Показательное выступление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290511" w:rsidRDefault="00290511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90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511" w:rsidRPr="00043A15" w:rsidRDefault="00D9632A">
            <w:pPr>
              <w:spacing w:after="0"/>
              <w:ind w:left="135"/>
              <w:rPr>
                <w:lang w:val="ru-RU"/>
              </w:rPr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 w:rsidRPr="00043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0511" w:rsidRDefault="00D96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511" w:rsidRDefault="00290511"/>
        </w:tc>
      </w:tr>
    </w:tbl>
    <w:p w:rsidR="00290511" w:rsidRDefault="00290511">
      <w:pPr>
        <w:sectPr w:rsidR="00290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0511" w:rsidRDefault="00290511">
      <w:pPr>
        <w:sectPr w:rsidR="00290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0511" w:rsidRDefault="00D9632A">
      <w:pPr>
        <w:spacing w:after="0"/>
        <w:ind w:left="120"/>
      </w:pPr>
      <w:bookmarkStart w:id="21" w:name="block-45562415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ОБРАЗОВАТЕЛЬНОГО </w:t>
      </w:r>
      <w:r>
        <w:rPr>
          <w:rFonts w:ascii="Times New Roman" w:hAnsi="Times New Roman"/>
          <w:b/>
          <w:color w:val="000000"/>
          <w:sz w:val="28"/>
        </w:rPr>
        <w:t>ПРОЦЕССА</w:t>
      </w:r>
    </w:p>
    <w:p w:rsidR="00290511" w:rsidRDefault="00D9632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90511" w:rsidRPr="00043A15" w:rsidRDefault="00D9632A">
      <w:pPr>
        <w:spacing w:after="0" w:line="480" w:lineRule="auto"/>
        <w:ind w:left="120"/>
        <w:rPr>
          <w:lang w:val="ru-RU"/>
        </w:rPr>
      </w:pPr>
      <w:bookmarkStart w:id="22" w:name="f056fd23-2f41-4129-8da1-d467aa21439d"/>
      <w:r w:rsidRPr="00043A15">
        <w:rPr>
          <w:rFonts w:ascii="Times New Roman" w:hAnsi="Times New Roman"/>
          <w:color w:val="000000"/>
          <w:sz w:val="28"/>
          <w:lang w:val="ru-RU"/>
        </w:rPr>
        <w:t>• Физическая культура, 1-4 класс/ Лях В.И., Акционерное общество «Издательство «Просвещение»</w:t>
      </w:r>
      <w:bookmarkEnd w:id="22"/>
    </w:p>
    <w:p w:rsidR="00290511" w:rsidRPr="00043A15" w:rsidRDefault="00290511">
      <w:pPr>
        <w:spacing w:after="0" w:line="480" w:lineRule="auto"/>
        <w:ind w:left="120"/>
        <w:rPr>
          <w:lang w:val="ru-RU"/>
        </w:rPr>
      </w:pPr>
    </w:p>
    <w:p w:rsidR="00290511" w:rsidRPr="00043A15" w:rsidRDefault="00290511">
      <w:pPr>
        <w:spacing w:after="0"/>
        <w:ind w:left="120"/>
        <w:rPr>
          <w:lang w:val="ru-RU"/>
        </w:rPr>
      </w:pPr>
    </w:p>
    <w:p w:rsidR="00290511" w:rsidRPr="00043A15" w:rsidRDefault="00D9632A">
      <w:pPr>
        <w:spacing w:after="0" w:line="480" w:lineRule="auto"/>
        <w:ind w:left="120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90511" w:rsidRPr="00043A15" w:rsidRDefault="00D9632A">
      <w:pPr>
        <w:spacing w:after="0" w:line="480" w:lineRule="auto"/>
        <w:ind w:left="120"/>
        <w:rPr>
          <w:lang w:val="ru-RU"/>
        </w:rPr>
      </w:pPr>
      <w:bookmarkStart w:id="23" w:name="ce666534-2f9f-48e1-9f7c-2e635e3b9ede"/>
      <w:r w:rsidRPr="00043A15">
        <w:rPr>
          <w:rFonts w:ascii="Times New Roman" w:hAnsi="Times New Roman"/>
          <w:color w:val="000000"/>
          <w:sz w:val="28"/>
          <w:lang w:val="ru-RU"/>
        </w:rPr>
        <w:t>методические материалы по физической культуре</w:t>
      </w:r>
      <w:bookmarkEnd w:id="23"/>
    </w:p>
    <w:p w:rsidR="00290511" w:rsidRPr="00043A15" w:rsidRDefault="00290511">
      <w:pPr>
        <w:spacing w:after="0"/>
        <w:ind w:left="120"/>
        <w:rPr>
          <w:lang w:val="ru-RU"/>
        </w:rPr>
      </w:pPr>
    </w:p>
    <w:p w:rsidR="00290511" w:rsidRPr="00043A15" w:rsidRDefault="00D9632A">
      <w:pPr>
        <w:spacing w:after="0" w:line="480" w:lineRule="auto"/>
        <w:ind w:left="120"/>
        <w:rPr>
          <w:lang w:val="ru-RU"/>
        </w:rPr>
      </w:pPr>
      <w:r w:rsidRPr="00043A1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</w:t>
      </w:r>
      <w:r w:rsidRPr="00043A15">
        <w:rPr>
          <w:rFonts w:ascii="Times New Roman" w:hAnsi="Times New Roman"/>
          <w:b/>
          <w:color w:val="000000"/>
          <w:sz w:val="28"/>
          <w:lang w:val="ru-RU"/>
        </w:rPr>
        <w:t>СУРСЫ И РЕСУРСЫ СЕТИ ИНТЕРНЕТ</w:t>
      </w:r>
    </w:p>
    <w:p w:rsidR="00290511" w:rsidRDefault="00D9632A">
      <w:pPr>
        <w:spacing w:after="0" w:line="480" w:lineRule="auto"/>
        <w:ind w:left="120"/>
      </w:pPr>
      <w:bookmarkStart w:id="24" w:name="9a54c4b8-b2ef-4fc1-87b1-da44b5d58279"/>
      <w:r>
        <w:rPr>
          <w:rFonts w:ascii="Times New Roman" w:hAnsi="Times New Roman"/>
          <w:color w:val="000000"/>
          <w:sz w:val="28"/>
        </w:rPr>
        <w:t>РЭШ</w:t>
      </w:r>
      <w:bookmarkEnd w:id="24"/>
    </w:p>
    <w:p w:rsidR="00290511" w:rsidRDefault="00290511">
      <w:pPr>
        <w:sectPr w:rsidR="00290511">
          <w:pgSz w:w="11906" w:h="16383"/>
          <w:pgMar w:top="1134" w:right="850" w:bottom="1134" w:left="1701" w:header="720" w:footer="720" w:gutter="0"/>
          <w:cols w:space="720"/>
        </w:sectPr>
      </w:pPr>
    </w:p>
    <w:bookmarkEnd w:id="21"/>
    <w:p w:rsidR="00D9632A" w:rsidRDefault="00D9632A"/>
    <w:sectPr w:rsidR="00D9632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90511"/>
    <w:rsid w:val="00043A15"/>
    <w:rsid w:val="00290511"/>
    <w:rsid w:val="00D9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ACC133-CBDA-4BB6-B30B-DD6706C40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11997</Words>
  <Characters>68383</Characters>
  <Application>Microsoft Office Word</Application>
  <DocSecurity>0</DocSecurity>
  <Lines>569</Lines>
  <Paragraphs>160</Paragraphs>
  <ScaleCrop>false</ScaleCrop>
  <Company/>
  <LinksUpToDate>false</LinksUpToDate>
  <CharactersWithSpaces>80220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zver</cp:lastModifiedBy>
  <cp:revision>3</cp:revision>
  <dcterms:created xsi:type="dcterms:W3CDTF">2026-03-12T16:16:00Z</dcterms:created>
  <dcterms:modified xsi:type="dcterms:W3CDTF">2026-03-12T16:18:00Z</dcterms:modified>
</cp:coreProperties>
</file>